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5C3A" w14:textId="77777777" w:rsidR="004750A7" w:rsidRPr="005600E2" w:rsidRDefault="004750A7" w:rsidP="00375061">
      <w:pPr>
        <w:rPr>
          <w:lang w:val="en-GB"/>
        </w:rPr>
      </w:pPr>
    </w:p>
    <w:p w14:paraId="55B8D87D" w14:textId="55BCA835" w:rsidR="0062626B" w:rsidRPr="00BD43A2" w:rsidRDefault="00024048" w:rsidP="007E6128">
      <w:pPr>
        <w:pStyle w:val="3Policytitle"/>
        <w:rPr>
          <w:lang w:val="en-GB"/>
        </w:rPr>
      </w:pPr>
      <w:r w:rsidRPr="00BD43A2">
        <w:rPr>
          <w:lang w:val="en-GB"/>
        </w:rPr>
        <w:t xml:space="preserve">Special </w:t>
      </w:r>
      <w:r w:rsidR="006240E5" w:rsidRPr="00BD43A2">
        <w:rPr>
          <w:lang w:val="en-GB"/>
        </w:rPr>
        <w:t>E</w:t>
      </w:r>
      <w:r w:rsidRPr="00BD43A2">
        <w:rPr>
          <w:lang w:val="en-GB"/>
        </w:rPr>
        <w:t xml:space="preserve">ducational </w:t>
      </w:r>
      <w:r w:rsidR="006240E5" w:rsidRPr="00BD43A2">
        <w:rPr>
          <w:lang w:val="en-GB"/>
        </w:rPr>
        <w:t>N</w:t>
      </w:r>
      <w:r w:rsidRPr="00BD43A2">
        <w:rPr>
          <w:lang w:val="en-GB"/>
        </w:rPr>
        <w:t>eeds</w:t>
      </w:r>
      <w:r w:rsidR="006240E5" w:rsidRPr="00BD43A2">
        <w:rPr>
          <w:lang w:val="en-GB"/>
        </w:rPr>
        <w:t xml:space="preserve"> and Disabilities</w:t>
      </w:r>
      <w:r w:rsidRPr="00BD43A2">
        <w:rPr>
          <w:lang w:val="en-GB"/>
        </w:rPr>
        <w:t xml:space="preserve"> </w:t>
      </w:r>
      <w:r w:rsidR="003464BE" w:rsidRPr="00BD43A2">
        <w:rPr>
          <w:lang w:val="en-GB"/>
        </w:rPr>
        <w:t>(</w:t>
      </w:r>
      <w:r w:rsidR="00297987">
        <w:rPr>
          <w:lang w:val="en-GB"/>
        </w:rPr>
        <w:t>SEN</w:t>
      </w:r>
      <w:r w:rsidR="006240E5" w:rsidRPr="00BD43A2">
        <w:rPr>
          <w:lang w:val="en-GB"/>
        </w:rPr>
        <w:t>D</w:t>
      </w:r>
      <w:r w:rsidR="003464BE" w:rsidRPr="00BD43A2">
        <w:rPr>
          <w:lang w:val="en-GB"/>
        </w:rPr>
        <w:t xml:space="preserve">) </w:t>
      </w:r>
      <w:r w:rsidR="00235F02" w:rsidRPr="00BD43A2">
        <w:rPr>
          <w:lang w:val="en-GB"/>
        </w:rPr>
        <w:t>information report</w:t>
      </w:r>
    </w:p>
    <w:p w14:paraId="5ADE7FDF" w14:textId="77777777" w:rsidR="005B4383" w:rsidRPr="00BD43A2" w:rsidRDefault="381A52D3" w:rsidP="0062626B">
      <w:pPr>
        <w:pStyle w:val="6Abstract"/>
        <w:rPr>
          <w:lang w:val="en-GB"/>
        </w:rPr>
      </w:pPr>
      <w:r w:rsidRPr="00BD43A2">
        <w:rPr>
          <w:lang w:val="en-GB"/>
        </w:rPr>
        <w:t xml:space="preserve"> </w:t>
      </w:r>
    </w:p>
    <w:p w14:paraId="2F560ED3" w14:textId="68A1F465" w:rsidR="0062626B" w:rsidRPr="00BD43A2" w:rsidRDefault="00C70702" w:rsidP="0062626B">
      <w:pPr>
        <w:pStyle w:val="6Abstract"/>
        <w:rPr>
          <w:sz w:val="48"/>
          <w:szCs w:val="48"/>
          <w:lang w:val="en-GB"/>
        </w:rPr>
      </w:pPr>
      <w:r>
        <w:rPr>
          <w:sz w:val="48"/>
          <w:szCs w:val="48"/>
          <w:lang w:val="en-GB"/>
        </w:rPr>
        <w:t>Sparkwell All Saints</w:t>
      </w:r>
      <w:r w:rsidR="00D370DC" w:rsidRPr="00BD43A2">
        <w:rPr>
          <w:sz w:val="48"/>
          <w:szCs w:val="48"/>
          <w:lang w:val="en-GB"/>
        </w:rPr>
        <w:t xml:space="preserve"> Primary</w:t>
      </w:r>
      <w:r w:rsidR="005B4383" w:rsidRPr="00BD43A2">
        <w:rPr>
          <w:sz w:val="48"/>
          <w:szCs w:val="48"/>
          <w:lang w:val="en-GB"/>
        </w:rPr>
        <w:t xml:space="preserve"> </w:t>
      </w:r>
      <w:r w:rsidR="381A52D3" w:rsidRPr="00BD43A2">
        <w:rPr>
          <w:sz w:val="48"/>
          <w:szCs w:val="48"/>
          <w:lang w:val="en-GB"/>
        </w:rPr>
        <w:t>School</w:t>
      </w:r>
    </w:p>
    <w:p w14:paraId="13837F36" w14:textId="77777777" w:rsidR="0062626B" w:rsidRPr="00BD43A2" w:rsidRDefault="0062626B" w:rsidP="00DC4C0F">
      <w:pPr>
        <w:pStyle w:val="1bodycopy10pt"/>
        <w:rPr>
          <w:lang w:val="en-GB"/>
        </w:rPr>
      </w:pPr>
    </w:p>
    <w:p w14:paraId="36B3E3D4" w14:textId="6480FF37" w:rsidR="0062626B" w:rsidRPr="00BD43A2" w:rsidRDefault="00C70702" w:rsidP="00DC4C0F">
      <w:pPr>
        <w:pStyle w:val="1bodycopy10pt"/>
        <w:rPr>
          <w:noProof/>
          <w:color w:val="00CF80"/>
          <w:szCs w:val="20"/>
          <w:lang w:val="en-GB"/>
        </w:rPr>
      </w:pPr>
      <w:r>
        <w:rPr>
          <w:noProof/>
          <w:color w:val="00CF80"/>
          <w:szCs w:val="20"/>
          <w:lang w:val="en-GB"/>
        </w:rPr>
        <w:drawing>
          <wp:inline distT="0" distB="0" distL="0" distR="0" wp14:anchorId="43CBDDD0" wp14:editId="0C88BF42">
            <wp:extent cx="3085270" cy="961456"/>
            <wp:effectExtent l="0" t="0" r="1270" b="3810"/>
            <wp:docPr id="2022233321"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33321" name="Picture 2" descr="A logo of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34140" cy="976685"/>
                    </a:xfrm>
                    <a:prstGeom prst="rect">
                      <a:avLst/>
                    </a:prstGeom>
                  </pic:spPr>
                </pic:pic>
              </a:graphicData>
            </a:graphic>
          </wp:inline>
        </w:drawing>
      </w:r>
    </w:p>
    <w:p w14:paraId="2E38121C" w14:textId="398EFE9A" w:rsidR="0062626B" w:rsidRPr="00BD43A2" w:rsidRDefault="0062626B" w:rsidP="00DC4C0F">
      <w:pPr>
        <w:pStyle w:val="1bodycopy10pt"/>
        <w:rPr>
          <w:noProof/>
          <w:lang w:val="en-GB"/>
        </w:rPr>
      </w:pPr>
    </w:p>
    <w:p w14:paraId="4AB8C737" w14:textId="751DFF65" w:rsidR="0062626B" w:rsidRPr="00C70702" w:rsidRDefault="006240E5" w:rsidP="00DC4C0F">
      <w:pPr>
        <w:pStyle w:val="1bodycopy10pt"/>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sidRPr="00BD43A2">
        <w:rPr>
          <w:noProof/>
        </w:rPr>
        <w:drawing>
          <wp:inline distT="0" distB="0" distL="0" distR="0" wp14:anchorId="36FAE204" wp14:editId="11AD6C63">
            <wp:extent cx="2092960" cy="2092960"/>
            <wp:effectExtent l="0" t="0" r="2540" b="2540"/>
            <wp:docPr id="1142789383" name="Picture 4" descr="Link Academy Trust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 Academy Trust 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2960" cy="2092960"/>
                    </a:xfrm>
                    <a:prstGeom prst="rect">
                      <a:avLst/>
                    </a:prstGeom>
                    <a:noFill/>
                    <a:ln>
                      <a:noFill/>
                    </a:ln>
                  </pic:spPr>
                </pic:pic>
              </a:graphicData>
            </a:graphic>
          </wp:inline>
        </w:drawing>
      </w:r>
    </w:p>
    <w:p w14:paraId="279ED407" w14:textId="117E158D" w:rsidR="00DC4C0F" w:rsidRPr="00BD43A2" w:rsidRDefault="00DC4C0F" w:rsidP="00DC4C0F">
      <w:pPr>
        <w:pStyle w:val="1bodycopy10pt"/>
        <w:rPr>
          <w:lang w:val="en-GB"/>
        </w:rPr>
      </w:pPr>
    </w:p>
    <w:p w14:paraId="1338E31E" w14:textId="77777777" w:rsidR="0062626B" w:rsidRPr="00BD43A2" w:rsidRDefault="0062626B" w:rsidP="0062626B">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3153"/>
        <w:gridCol w:w="2701"/>
        <w:gridCol w:w="3866"/>
      </w:tblGrid>
      <w:tr w:rsidR="0062626B" w:rsidRPr="00BD43A2" w14:paraId="62677BFC" w14:textId="77777777" w:rsidTr="00D370DC">
        <w:tc>
          <w:tcPr>
            <w:tcW w:w="3153" w:type="dxa"/>
            <w:tcBorders>
              <w:top w:val="nil"/>
              <w:bottom w:val="single" w:sz="18" w:space="0" w:color="FFFFFF" w:themeColor="background1"/>
            </w:tcBorders>
            <w:shd w:val="clear" w:color="auto" w:fill="D8DFDE"/>
          </w:tcPr>
          <w:p w14:paraId="086DAFD2" w14:textId="77777777" w:rsidR="0062626B" w:rsidRPr="00BD43A2" w:rsidRDefault="0062626B" w:rsidP="0062626B">
            <w:pPr>
              <w:pStyle w:val="1bodycopy10pt"/>
              <w:rPr>
                <w:b/>
                <w:lang w:val="en-GB"/>
              </w:rPr>
            </w:pPr>
            <w:r w:rsidRPr="00BD43A2">
              <w:rPr>
                <w:b/>
                <w:lang w:val="en-GB"/>
              </w:rPr>
              <w:t>Approved by:</w:t>
            </w:r>
          </w:p>
        </w:tc>
        <w:tc>
          <w:tcPr>
            <w:tcW w:w="2701" w:type="dxa"/>
            <w:tcBorders>
              <w:top w:val="nil"/>
              <w:bottom w:val="single" w:sz="18" w:space="0" w:color="FFFFFF" w:themeColor="background1"/>
            </w:tcBorders>
            <w:shd w:val="clear" w:color="auto" w:fill="D8DFDE"/>
          </w:tcPr>
          <w:p w14:paraId="72FECE6C" w14:textId="683AED1E" w:rsidR="0062626B" w:rsidRPr="00BD43A2" w:rsidRDefault="178B4C74" w:rsidP="75887781">
            <w:pPr>
              <w:pStyle w:val="1bodycopy11pt"/>
              <w:rPr>
                <w:lang w:val="en-GB"/>
              </w:rPr>
            </w:pPr>
            <w:r w:rsidRPr="00BD43A2">
              <w:rPr>
                <w:lang w:val="en-GB"/>
              </w:rPr>
              <w:t xml:space="preserve">Link </w:t>
            </w:r>
            <w:r w:rsidR="685E9726" w:rsidRPr="00BD43A2">
              <w:rPr>
                <w:lang w:val="en-GB"/>
              </w:rPr>
              <w:t>EIT</w:t>
            </w:r>
          </w:p>
        </w:tc>
        <w:tc>
          <w:tcPr>
            <w:tcW w:w="3866" w:type="dxa"/>
            <w:tcBorders>
              <w:top w:val="nil"/>
              <w:bottom w:val="single" w:sz="18" w:space="0" w:color="FFFFFF" w:themeColor="background1"/>
            </w:tcBorders>
            <w:shd w:val="clear" w:color="auto" w:fill="D8DFDE"/>
          </w:tcPr>
          <w:p w14:paraId="3441FBD9" w14:textId="29E00260" w:rsidR="0062626B" w:rsidRPr="00BD43A2" w:rsidRDefault="0062626B" w:rsidP="0062626B">
            <w:pPr>
              <w:pStyle w:val="1bodycopy11pt"/>
              <w:rPr>
                <w:lang w:val="en-GB"/>
              </w:rPr>
            </w:pPr>
            <w:r w:rsidRPr="00BD43A2">
              <w:rPr>
                <w:b/>
                <w:bCs/>
                <w:lang w:val="en-GB"/>
              </w:rPr>
              <w:t>Date:</w:t>
            </w:r>
            <w:r w:rsidRPr="00BD43A2">
              <w:rPr>
                <w:lang w:val="en-GB"/>
              </w:rPr>
              <w:t xml:space="preserve"> </w:t>
            </w:r>
          </w:p>
        </w:tc>
      </w:tr>
      <w:tr w:rsidR="0062626B" w:rsidRPr="00BD43A2" w14:paraId="734B701B" w14:textId="77777777" w:rsidTr="00D370DC">
        <w:tc>
          <w:tcPr>
            <w:tcW w:w="3153" w:type="dxa"/>
            <w:tcBorders>
              <w:top w:val="single" w:sz="18" w:space="0" w:color="FFFFFF" w:themeColor="background1"/>
              <w:bottom w:val="single" w:sz="18" w:space="0" w:color="FFFFFF" w:themeColor="background1"/>
            </w:tcBorders>
            <w:shd w:val="clear" w:color="auto" w:fill="D8DFDE"/>
          </w:tcPr>
          <w:p w14:paraId="370C6FAE" w14:textId="77777777" w:rsidR="0062626B" w:rsidRPr="00BD43A2" w:rsidRDefault="0062626B" w:rsidP="0062626B">
            <w:pPr>
              <w:pStyle w:val="1bodycopy10pt"/>
              <w:rPr>
                <w:b/>
                <w:lang w:val="en-GB"/>
              </w:rPr>
            </w:pPr>
            <w:r w:rsidRPr="00BD43A2">
              <w:rPr>
                <w:b/>
                <w:lang w:val="en-GB"/>
              </w:rPr>
              <w:t>Last reviewed on:</w:t>
            </w:r>
          </w:p>
        </w:tc>
        <w:tc>
          <w:tcPr>
            <w:tcW w:w="6567" w:type="dxa"/>
            <w:gridSpan w:val="2"/>
            <w:tcBorders>
              <w:top w:val="single" w:sz="18" w:space="0" w:color="FFFFFF" w:themeColor="background1"/>
              <w:bottom w:val="single" w:sz="18" w:space="0" w:color="FFFFFF" w:themeColor="background1"/>
            </w:tcBorders>
            <w:shd w:val="clear" w:color="auto" w:fill="D8DFDE"/>
          </w:tcPr>
          <w:p w14:paraId="732526B9" w14:textId="2C53F8A5" w:rsidR="0062626B" w:rsidRPr="00BD43A2" w:rsidRDefault="00E062AE" w:rsidP="0062626B">
            <w:pPr>
              <w:pStyle w:val="1bodycopy11pt"/>
              <w:rPr>
                <w:lang w:val="en-GB"/>
              </w:rPr>
            </w:pPr>
            <w:r>
              <w:rPr>
                <w:lang w:val="en-GB"/>
              </w:rPr>
              <w:t>25</w:t>
            </w:r>
            <w:r w:rsidRPr="00E062AE">
              <w:rPr>
                <w:vertAlign w:val="superscript"/>
                <w:lang w:val="en-GB"/>
              </w:rPr>
              <w:t>th</w:t>
            </w:r>
            <w:r>
              <w:rPr>
                <w:lang w:val="en-GB"/>
              </w:rPr>
              <w:t xml:space="preserve"> October 2024 </w:t>
            </w:r>
          </w:p>
        </w:tc>
      </w:tr>
      <w:tr w:rsidR="0062626B" w:rsidRPr="00BD43A2" w14:paraId="1E495977" w14:textId="77777777" w:rsidTr="00D370DC">
        <w:tc>
          <w:tcPr>
            <w:tcW w:w="3153" w:type="dxa"/>
            <w:tcBorders>
              <w:top w:val="single" w:sz="18" w:space="0" w:color="FFFFFF" w:themeColor="background1"/>
              <w:bottom w:val="nil"/>
            </w:tcBorders>
            <w:shd w:val="clear" w:color="auto" w:fill="D8DFDE"/>
          </w:tcPr>
          <w:p w14:paraId="3018A10A" w14:textId="77777777" w:rsidR="0062626B" w:rsidRPr="00BD43A2" w:rsidRDefault="0062626B" w:rsidP="0062626B">
            <w:pPr>
              <w:pStyle w:val="1bodycopy10pt"/>
              <w:rPr>
                <w:b/>
                <w:lang w:val="en-GB"/>
              </w:rPr>
            </w:pPr>
            <w:r w:rsidRPr="00BD43A2">
              <w:rPr>
                <w:b/>
                <w:lang w:val="en-GB"/>
              </w:rPr>
              <w:t>Next review due by:</w:t>
            </w:r>
          </w:p>
        </w:tc>
        <w:tc>
          <w:tcPr>
            <w:tcW w:w="6567" w:type="dxa"/>
            <w:gridSpan w:val="2"/>
            <w:tcBorders>
              <w:top w:val="single" w:sz="18" w:space="0" w:color="FFFFFF" w:themeColor="background1"/>
              <w:bottom w:val="nil"/>
            </w:tcBorders>
            <w:shd w:val="clear" w:color="auto" w:fill="D8DFDE"/>
          </w:tcPr>
          <w:p w14:paraId="3BE6BF65" w14:textId="3DC3EE00" w:rsidR="0062626B" w:rsidRPr="00BD43A2" w:rsidRDefault="65242F67" w:rsidP="0062626B">
            <w:pPr>
              <w:pStyle w:val="1bodycopy11pt"/>
              <w:rPr>
                <w:lang w:val="en-GB"/>
              </w:rPr>
            </w:pPr>
            <w:r w:rsidRPr="00BD43A2">
              <w:rPr>
                <w:lang w:val="en-GB"/>
              </w:rPr>
              <w:t>31</w:t>
            </w:r>
            <w:r w:rsidRPr="00BD43A2">
              <w:rPr>
                <w:vertAlign w:val="superscript"/>
                <w:lang w:val="en-GB"/>
              </w:rPr>
              <w:t>st</w:t>
            </w:r>
            <w:r w:rsidRPr="00BD43A2">
              <w:rPr>
                <w:lang w:val="en-GB"/>
              </w:rPr>
              <w:t xml:space="preserve"> October 202</w:t>
            </w:r>
            <w:r w:rsidR="00E062AE">
              <w:rPr>
                <w:lang w:val="en-GB"/>
              </w:rPr>
              <w:t>5</w:t>
            </w:r>
          </w:p>
        </w:tc>
      </w:tr>
    </w:tbl>
    <w:p w14:paraId="7EF9E08D" w14:textId="77777777" w:rsidR="00C3318B" w:rsidRPr="00BD43A2" w:rsidRDefault="00375061" w:rsidP="008D69AF">
      <w:pPr>
        <w:pStyle w:val="Heading1"/>
      </w:pPr>
      <w:r w:rsidRPr="00BD43A2">
        <w:br w:type="page"/>
      </w:r>
      <w:bookmarkStart w:id="11" w:name="_Toc119070491"/>
      <w:r w:rsidR="00C3318B" w:rsidRPr="00BD43A2">
        <w:rPr>
          <w:color w:val="4472C4" w:themeColor="accent1"/>
        </w:rPr>
        <w:lastRenderedPageBreak/>
        <w:t>Contents</w:t>
      </w:r>
      <w:bookmarkEnd w:id="11"/>
    </w:p>
    <w:p w14:paraId="53287583" w14:textId="77777777" w:rsidR="00BA0A2E" w:rsidRPr="00BD43A2" w:rsidRDefault="00C3318B">
      <w:pPr>
        <w:pStyle w:val="TOC1"/>
        <w:tabs>
          <w:tab w:val="right" w:leader="dot" w:pos="9736"/>
        </w:tabs>
        <w:rPr>
          <w:rFonts w:ascii="Calibri" w:eastAsia="Times New Roman" w:hAnsi="Calibri"/>
          <w:noProof/>
          <w:sz w:val="22"/>
          <w:szCs w:val="22"/>
          <w:lang w:val="en-GB" w:eastAsia="en-GB"/>
        </w:rPr>
      </w:pPr>
      <w:r w:rsidRPr="00BD43A2">
        <w:rPr>
          <w:b/>
          <w:bCs/>
          <w:noProof/>
        </w:rPr>
        <w:fldChar w:fldCharType="begin"/>
      </w:r>
      <w:r w:rsidRPr="00BD43A2">
        <w:rPr>
          <w:b/>
          <w:bCs/>
          <w:noProof/>
        </w:rPr>
        <w:instrText xml:space="preserve"> TOC \o "1-3" \h \z \u </w:instrText>
      </w:r>
      <w:r w:rsidRPr="00BD43A2">
        <w:rPr>
          <w:b/>
          <w:bCs/>
          <w:noProof/>
        </w:rPr>
        <w:fldChar w:fldCharType="separate"/>
      </w:r>
      <w:hyperlink w:anchor="_Toc119070491" w:history="1">
        <w:r w:rsidR="00BA0A2E" w:rsidRPr="00BD43A2">
          <w:rPr>
            <w:rStyle w:val="Hyperlink"/>
            <w:noProof/>
          </w:rPr>
          <w:t>Contents</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_Toc119070491 \h </w:instrText>
        </w:r>
        <w:r w:rsidR="00BA0A2E" w:rsidRPr="00BD43A2">
          <w:rPr>
            <w:noProof/>
            <w:webHidden/>
          </w:rPr>
        </w:r>
        <w:r w:rsidR="00BA0A2E" w:rsidRPr="00BD43A2">
          <w:rPr>
            <w:noProof/>
            <w:webHidden/>
          </w:rPr>
          <w:fldChar w:fldCharType="separate"/>
        </w:r>
        <w:r w:rsidR="00BA0A2E" w:rsidRPr="00BD43A2">
          <w:rPr>
            <w:noProof/>
            <w:webHidden/>
          </w:rPr>
          <w:t>3</w:t>
        </w:r>
        <w:r w:rsidR="00BA0A2E" w:rsidRPr="00BD43A2">
          <w:rPr>
            <w:noProof/>
            <w:webHidden/>
          </w:rPr>
          <w:fldChar w:fldCharType="end"/>
        </w:r>
      </w:hyperlink>
    </w:p>
    <w:p w14:paraId="5230F8D5" w14:textId="5F12DF19"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2" w:history="1">
        <w:r w:rsidRPr="00BD43A2">
          <w:rPr>
            <w:rStyle w:val="Hyperlink"/>
            <w:noProof/>
          </w:rPr>
          <w:t xml:space="preserve">1. What types of </w:t>
        </w:r>
        <w:r w:rsidR="00297987">
          <w:rPr>
            <w:rStyle w:val="Hyperlink"/>
            <w:noProof/>
          </w:rPr>
          <w:t>SEN</w:t>
        </w:r>
        <w:r w:rsidR="00D41D53">
          <w:rPr>
            <w:rStyle w:val="Hyperlink"/>
            <w:noProof/>
          </w:rPr>
          <w:t>D</w:t>
        </w:r>
        <w:r w:rsidRPr="00BD43A2">
          <w:rPr>
            <w:rStyle w:val="Hyperlink"/>
            <w:noProof/>
          </w:rPr>
          <w:t xml:space="preserve"> does the school provide for?</w:t>
        </w:r>
        <w:r w:rsidRPr="00BD43A2">
          <w:rPr>
            <w:noProof/>
            <w:webHidden/>
          </w:rPr>
          <w:tab/>
        </w:r>
        <w:r w:rsidRPr="00BD43A2">
          <w:rPr>
            <w:noProof/>
            <w:webHidden/>
          </w:rPr>
          <w:fldChar w:fldCharType="begin"/>
        </w:r>
        <w:r w:rsidRPr="00BD43A2">
          <w:rPr>
            <w:noProof/>
            <w:webHidden/>
          </w:rPr>
          <w:instrText xml:space="preserve"> PAGEREF _Toc119070492 \h </w:instrText>
        </w:r>
        <w:r w:rsidRPr="00BD43A2">
          <w:rPr>
            <w:noProof/>
            <w:webHidden/>
          </w:rPr>
        </w:r>
        <w:r w:rsidRPr="00BD43A2">
          <w:rPr>
            <w:noProof/>
            <w:webHidden/>
          </w:rPr>
          <w:fldChar w:fldCharType="separate"/>
        </w:r>
        <w:r w:rsidRPr="00BD43A2">
          <w:rPr>
            <w:noProof/>
            <w:webHidden/>
          </w:rPr>
          <w:t>4</w:t>
        </w:r>
        <w:r w:rsidRPr="00BD43A2">
          <w:rPr>
            <w:noProof/>
            <w:webHidden/>
          </w:rPr>
          <w:fldChar w:fldCharType="end"/>
        </w:r>
      </w:hyperlink>
    </w:p>
    <w:p w14:paraId="3BC6DFD7"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3" w:history="1">
        <w:r w:rsidRPr="00BD43A2">
          <w:rPr>
            <w:rStyle w:val="Hyperlink"/>
            <w:noProof/>
            <w:lang w:eastAsia="en-GB"/>
          </w:rPr>
          <w:t>2. Which staff will support my child, and what training have they had?</w:t>
        </w:r>
        <w:r w:rsidRPr="00BD43A2">
          <w:rPr>
            <w:noProof/>
            <w:webHidden/>
          </w:rPr>
          <w:tab/>
        </w:r>
        <w:r w:rsidRPr="00BD43A2">
          <w:rPr>
            <w:noProof/>
            <w:webHidden/>
          </w:rPr>
          <w:fldChar w:fldCharType="begin"/>
        </w:r>
        <w:r w:rsidRPr="00BD43A2">
          <w:rPr>
            <w:noProof/>
            <w:webHidden/>
          </w:rPr>
          <w:instrText xml:space="preserve"> PAGEREF _Toc119070493 \h </w:instrText>
        </w:r>
        <w:r w:rsidRPr="00BD43A2">
          <w:rPr>
            <w:noProof/>
            <w:webHidden/>
          </w:rPr>
        </w:r>
        <w:r w:rsidRPr="00BD43A2">
          <w:rPr>
            <w:noProof/>
            <w:webHidden/>
          </w:rPr>
          <w:fldChar w:fldCharType="separate"/>
        </w:r>
        <w:r w:rsidRPr="00BD43A2">
          <w:rPr>
            <w:noProof/>
            <w:webHidden/>
          </w:rPr>
          <w:t>4</w:t>
        </w:r>
        <w:r w:rsidRPr="00BD43A2">
          <w:rPr>
            <w:noProof/>
            <w:webHidden/>
          </w:rPr>
          <w:fldChar w:fldCharType="end"/>
        </w:r>
      </w:hyperlink>
    </w:p>
    <w:p w14:paraId="57861A7D" w14:textId="7205A343"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4" w:history="1">
        <w:r w:rsidRPr="00BD43A2">
          <w:rPr>
            <w:rStyle w:val="Hyperlink"/>
            <w:noProof/>
          </w:rPr>
          <w:t xml:space="preserve">3. What should I do if I think my child has </w:t>
        </w:r>
        <w:r w:rsidR="00297987">
          <w:rPr>
            <w:rStyle w:val="Hyperlink"/>
            <w:noProof/>
          </w:rPr>
          <w:t>SEN</w:t>
        </w:r>
        <w:r w:rsidR="00D41D53">
          <w:rPr>
            <w:rStyle w:val="Hyperlink"/>
            <w:noProof/>
          </w:rPr>
          <w:t>D</w:t>
        </w:r>
        <w:r w:rsidRPr="00BD43A2">
          <w:rPr>
            <w:rStyle w:val="Hyperlink"/>
            <w:noProof/>
          </w:rPr>
          <w:t>?</w:t>
        </w:r>
        <w:r w:rsidRPr="00BD43A2">
          <w:rPr>
            <w:noProof/>
            <w:webHidden/>
          </w:rPr>
          <w:tab/>
        </w:r>
        <w:r w:rsidRPr="00BD43A2">
          <w:rPr>
            <w:noProof/>
            <w:webHidden/>
          </w:rPr>
          <w:fldChar w:fldCharType="begin"/>
        </w:r>
        <w:r w:rsidRPr="00BD43A2">
          <w:rPr>
            <w:noProof/>
            <w:webHidden/>
          </w:rPr>
          <w:instrText xml:space="preserve"> PAGEREF _Toc119070494 \h </w:instrText>
        </w:r>
        <w:r w:rsidRPr="00BD43A2">
          <w:rPr>
            <w:noProof/>
            <w:webHidden/>
          </w:rPr>
        </w:r>
        <w:r w:rsidRPr="00BD43A2">
          <w:rPr>
            <w:noProof/>
            <w:webHidden/>
          </w:rPr>
          <w:fldChar w:fldCharType="separate"/>
        </w:r>
        <w:r w:rsidRPr="00BD43A2">
          <w:rPr>
            <w:noProof/>
            <w:webHidden/>
          </w:rPr>
          <w:t>6</w:t>
        </w:r>
        <w:r w:rsidRPr="00BD43A2">
          <w:rPr>
            <w:noProof/>
            <w:webHidden/>
          </w:rPr>
          <w:fldChar w:fldCharType="end"/>
        </w:r>
      </w:hyperlink>
    </w:p>
    <w:p w14:paraId="4EB31004" w14:textId="5D5531BB"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5" w:history="1">
        <w:r w:rsidRPr="00BD43A2">
          <w:rPr>
            <w:rStyle w:val="Hyperlink"/>
            <w:noProof/>
          </w:rPr>
          <w:t xml:space="preserve">4. How will the school know if my child needs </w:t>
        </w:r>
        <w:r w:rsidR="00297987">
          <w:rPr>
            <w:rStyle w:val="Hyperlink"/>
            <w:noProof/>
          </w:rPr>
          <w:t>SEN</w:t>
        </w:r>
        <w:r w:rsidR="00D41D53">
          <w:rPr>
            <w:rStyle w:val="Hyperlink"/>
            <w:noProof/>
          </w:rPr>
          <w:t>D</w:t>
        </w:r>
        <w:r w:rsidRPr="00BD43A2">
          <w:rPr>
            <w:rStyle w:val="Hyperlink"/>
            <w:noProof/>
          </w:rPr>
          <w:t xml:space="preserve"> support?</w:t>
        </w:r>
        <w:r w:rsidRPr="00BD43A2">
          <w:rPr>
            <w:noProof/>
            <w:webHidden/>
          </w:rPr>
          <w:tab/>
        </w:r>
        <w:r w:rsidRPr="00BD43A2">
          <w:rPr>
            <w:noProof/>
            <w:webHidden/>
          </w:rPr>
          <w:fldChar w:fldCharType="begin"/>
        </w:r>
        <w:r w:rsidRPr="00BD43A2">
          <w:rPr>
            <w:noProof/>
            <w:webHidden/>
          </w:rPr>
          <w:instrText xml:space="preserve"> PAGEREF _Toc119070495 \h </w:instrText>
        </w:r>
        <w:r w:rsidRPr="00BD43A2">
          <w:rPr>
            <w:noProof/>
            <w:webHidden/>
          </w:rPr>
        </w:r>
        <w:r w:rsidRPr="00BD43A2">
          <w:rPr>
            <w:noProof/>
            <w:webHidden/>
          </w:rPr>
          <w:fldChar w:fldCharType="separate"/>
        </w:r>
        <w:r w:rsidRPr="00BD43A2">
          <w:rPr>
            <w:noProof/>
            <w:webHidden/>
          </w:rPr>
          <w:t>6</w:t>
        </w:r>
        <w:r w:rsidRPr="00BD43A2">
          <w:rPr>
            <w:noProof/>
            <w:webHidden/>
          </w:rPr>
          <w:fldChar w:fldCharType="end"/>
        </w:r>
      </w:hyperlink>
    </w:p>
    <w:p w14:paraId="467A44CA"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6" w:history="1">
        <w:r w:rsidRPr="00BD43A2">
          <w:rPr>
            <w:rStyle w:val="Hyperlink"/>
            <w:noProof/>
          </w:rPr>
          <w:t>5. How will the school measure my child’s progress?</w:t>
        </w:r>
        <w:r w:rsidRPr="00BD43A2">
          <w:rPr>
            <w:noProof/>
            <w:webHidden/>
          </w:rPr>
          <w:tab/>
        </w:r>
        <w:r w:rsidRPr="00BD43A2">
          <w:rPr>
            <w:noProof/>
            <w:webHidden/>
          </w:rPr>
          <w:fldChar w:fldCharType="begin"/>
        </w:r>
        <w:r w:rsidRPr="00BD43A2">
          <w:rPr>
            <w:noProof/>
            <w:webHidden/>
          </w:rPr>
          <w:instrText xml:space="preserve"> PAGEREF _Toc119070496 \h </w:instrText>
        </w:r>
        <w:r w:rsidRPr="00BD43A2">
          <w:rPr>
            <w:noProof/>
            <w:webHidden/>
          </w:rPr>
        </w:r>
        <w:r w:rsidRPr="00BD43A2">
          <w:rPr>
            <w:noProof/>
            <w:webHidden/>
          </w:rPr>
          <w:fldChar w:fldCharType="separate"/>
        </w:r>
        <w:r w:rsidRPr="00BD43A2">
          <w:rPr>
            <w:noProof/>
            <w:webHidden/>
          </w:rPr>
          <w:t>7</w:t>
        </w:r>
        <w:r w:rsidRPr="00BD43A2">
          <w:rPr>
            <w:noProof/>
            <w:webHidden/>
          </w:rPr>
          <w:fldChar w:fldCharType="end"/>
        </w:r>
      </w:hyperlink>
    </w:p>
    <w:p w14:paraId="5BADE354"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7" w:history="1">
        <w:r w:rsidRPr="00BD43A2">
          <w:rPr>
            <w:rStyle w:val="Hyperlink"/>
            <w:noProof/>
            <w:lang w:eastAsia="en-GB"/>
          </w:rPr>
          <w:t>6. How will I be involved in decisions made about my child’s education?</w:t>
        </w:r>
        <w:r w:rsidRPr="00BD43A2">
          <w:rPr>
            <w:noProof/>
            <w:webHidden/>
          </w:rPr>
          <w:tab/>
        </w:r>
        <w:r w:rsidRPr="00BD43A2">
          <w:rPr>
            <w:noProof/>
            <w:webHidden/>
          </w:rPr>
          <w:fldChar w:fldCharType="begin"/>
        </w:r>
        <w:r w:rsidRPr="00BD43A2">
          <w:rPr>
            <w:noProof/>
            <w:webHidden/>
          </w:rPr>
          <w:instrText xml:space="preserve"> PAGEREF _Toc119070497 \h </w:instrText>
        </w:r>
        <w:r w:rsidRPr="00BD43A2">
          <w:rPr>
            <w:noProof/>
            <w:webHidden/>
          </w:rPr>
        </w:r>
        <w:r w:rsidRPr="00BD43A2">
          <w:rPr>
            <w:noProof/>
            <w:webHidden/>
          </w:rPr>
          <w:fldChar w:fldCharType="separate"/>
        </w:r>
        <w:r w:rsidRPr="00BD43A2">
          <w:rPr>
            <w:noProof/>
            <w:webHidden/>
          </w:rPr>
          <w:t>7</w:t>
        </w:r>
        <w:r w:rsidRPr="00BD43A2">
          <w:rPr>
            <w:noProof/>
            <w:webHidden/>
          </w:rPr>
          <w:fldChar w:fldCharType="end"/>
        </w:r>
      </w:hyperlink>
    </w:p>
    <w:p w14:paraId="38F70793"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8" w:history="1">
        <w:r w:rsidRPr="00BD43A2">
          <w:rPr>
            <w:rStyle w:val="Hyperlink"/>
            <w:noProof/>
            <w:lang w:eastAsia="en-GB"/>
          </w:rPr>
          <w:t>7. How will my child be involved in decisions made about their education?</w:t>
        </w:r>
        <w:r w:rsidRPr="00BD43A2">
          <w:rPr>
            <w:noProof/>
            <w:webHidden/>
          </w:rPr>
          <w:tab/>
        </w:r>
        <w:r w:rsidRPr="00BD43A2">
          <w:rPr>
            <w:noProof/>
            <w:webHidden/>
          </w:rPr>
          <w:fldChar w:fldCharType="begin"/>
        </w:r>
        <w:r w:rsidRPr="00BD43A2">
          <w:rPr>
            <w:noProof/>
            <w:webHidden/>
          </w:rPr>
          <w:instrText xml:space="preserve"> PAGEREF _Toc119070498 \h </w:instrText>
        </w:r>
        <w:r w:rsidRPr="00BD43A2">
          <w:rPr>
            <w:noProof/>
            <w:webHidden/>
          </w:rPr>
        </w:r>
        <w:r w:rsidRPr="00BD43A2">
          <w:rPr>
            <w:noProof/>
            <w:webHidden/>
          </w:rPr>
          <w:fldChar w:fldCharType="separate"/>
        </w:r>
        <w:r w:rsidRPr="00BD43A2">
          <w:rPr>
            <w:noProof/>
            <w:webHidden/>
          </w:rPr>
          <w:t>8</w:t>
        </w:r>
        <w:r w:rsidRPr="00BD43A2">
          <w:rPr>
            <w:noProof/>
            <w:webHidden/>
          </w:rPr>
          <w:fldChar w:fldCharType="end"/>
        </w:r>
      </w:hyperlink>
    </w:p>
    <w:p w14:paraId="77EA681E"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9" w:history="1">
        <w:r w:rsidRPr="00BD43A2">
          <w:rPr>
            <w:rStyle w:val="Hyperlink"/>
            <w:noProof/>
            <w:lang w:eastAsia="en-GB"/>
          </w:rPr>
          <w:t>8. How will the school adapt its teaching for my child?</w:t>
        </w:r>
        <w:r w:rsidRPr="00BD43A2">
          <w:rPr>
            <w:noProof/>
            <w:webHidden/>
          </w:rPr>
          <w:tab/>
        </w:r>
        <w:r w:rsidRPr="00BD43A2">
          <w:rPr>
            <w:noProof/>
            <w:webHidden/>
          </w:rPr>
          <w:fldChar w:fldCharType="begin"/>
        </w:r>
        <w:r w:rsidRPr="00BD43A2">
          <w:rPr>
            <w:noProof/>
            <w:webHidden/>
          </w:rPr>
          <w:instrText xml:space="preserve"> PAGEREF _Toc119070499 \h </w:instrText>
        </w:r>
        <w:r w:rsidRPr="00BD43A2">
          <w:rPr>
            <w:noProof/>
            <w:webHidden/>
          </w:rPr>
        </w:r>
        <w:r w:rsidRPr="00BD43A2">
          <w:rPr>
            <w:noProof/>
            <w:webHidden/>
          </w:rPr>
          <w:fldChar w:fldCharType="separate"/>
        </w:r>
        <w:r w:rsidRPr="00BD43A2">
          <w:rPr>
            <w:noProof/>
            <w:webHidden/>
          </w:rPr>
          <w:t>8</w:t>
        </w:r>
        <w:r w:rsidRPr="00BD43A2">
          <w:rPr>
            <w:noProof/>
            <w:webHidden/>
          </w:rPr>
          <w:fldChar w:fldCharType="end"/>
        </w:r>
      </w:hyperlink>
    </w:p>
    <w:p w14:paraId="76A93F4E"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0" w:history="1">
        <w:r w:rsidRPr="00BD43A2">
          <w:rPr>
            <w:rStyle w:val="Hyperlink"/>
            <w:noProof/>
            <w:lang w:eastAsia="en-GB"/>
          </w:rPr>
          <w:t>9. How will the school evaluate whether the support in place is helping my child?</w:t>
        </w:r>
        <w:r w:rsidRPr="00BD43A2">
          <w:rPr>
            <w:noProof/>
            <w:webHidden/>
          </w:rPr>
          <w:tab/>
        </w:r>
        <w:r w:rsidRPr="00BD43A2">
          <w:rPr>
            <w:noProof/>
            <w:webHidden/>
          </w:rPr>
          <w:fldChar w:fldCharType="begin"/>
        </w:r>
        <w:r w:rsidRPr="00BD43A2">
          <w:rPr>
            <w:noProof/>
            <w:webHidden/>
          </w:rPr>
          <w:instrText xml:space="preserve"> PAGEREF _Toc119070500 \h </w:instrText>
        </w:r>
        <w:r w:rsidRPr="00BD43A2">
          <w:rPr>
            <w:noProof/>
            <w:webHidden/>
          </w:rPr>
        </w:r>
        <w:r w:rsidRPr="00BD43A2">
          <w:rPr>
            <w:noProof/>
            <w:webHidden/>
          </w:rPr>
          <w:fldChar w:fldCharType="separate"/>
        </w:r>
        <w:r w:rsidRPr="00BD43A2">
          <w:rPr>
            <w:noProof/>
            <w:webHidden/>
          </w:rPr>
          <w:t>9</w:t>
        </w:r>
        <w:r w:rsidRPr="00BD43A2">
          <w:rPr>
            <w:noProof/>
            <w:webHidden/>
          </w:rPr>
          <w:fldChar w:fldCharType="end"/>
        </w:r>
      </w:hyperlink>
    </w:p>
    <w:p w14:paraId="55EE8FA4"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1" w:history="1">
        <w:r w:rsidRPr="00BD43A2">
          <w:rPr>
            <w:rStyle w:val="Hyperlink"/>
            <w:noProof/>
          </w:rPr>
          <w:t>10. How will the school resources be secured for my child?</w:t>
        </w:r>
        <w:r w:rsidRPr="00BD43A2">
          <w:rPr>
            <w:noProof/>
            <w:webHidden/>
          </w:rPr>
          <w:tab/>
        </w:r>
        <w:r w:rsidRPr="00BD43A2">
          <w:rPr>
            <w:noProof/>
            <w:webHidden/>
          </w:rPr>
          <w:fldChar w:fldCharType="begin"/>
        </w:r>
        <w:r w:rsidRPr="00BD43A2">
          <w:rPr>
            <w:noProof/>
            <w:webHidden/>
          </w:rPr>
          <w:instrText xml:space="preserve"> PAGEREF _Toc119070501 \h </w:instrText>
        </w:r>
        <w:r w:rsidRPr="00BD43A2">
          <w:rPr>
            <w:noProof/>
            <w:webHidden/>
          </w:rPr>
        </w:r>
        <w:r w:rsidRPr="00BD43A2">
          <w:rPr>
            <w:noProof/>
            <w:webHidden/>
          </w:rPr>
          <w:fldChar w:fldCharType="separate"/>
        </w:r>
        <w:r w:rsidRPr="00BD43A2">
          <w:rPr>
            <w:noProof/>
            <w:webHidden/>
          </w:rPr>
          <w:t>10</w:t>
        </w:r>
        <w:r w:rsidRPr="00BD43A2">
          <w:rPr>
            <w:noProof/>
            <w:webHidden/>
          </w:rPr>
          <w:fldChar w:fldCharType="end"/>
        </w:r>
      </w:hyperlink>
    </w:p>
    <w:p w14:paraId="3C096D9B" w14:textId="1EAE2F86"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2" w:history="1">
        <w:r w:rsidRPr="00BD43A2">
          <w:rPr>
            <w:rStyle w:val="Hyperlink"/>
            <w:noProof/>
          </w:rPr>
          <w:t xml:space="preserve">11. How will the school make sure my child is included in activities alongside pupils who don’t have </w:t>
        </w:r>
        <w:r w:rsidR="00297987">
          <w:rPr>
            <w:rStyle w:val="Hyperlink"/>
            <w:noProof/>
          </w:rPr>
          <w:t>SEN</w:t>
        </w:r>
        <w:r w:rsidRPr="00BD43A2">
          <w:rPr>
            <w:rStyle w:val="Hyperlink"/>
            <w:noProof/>
          </w:rPr>
          <w:t>D?</w:t>
        </w:r>
        <w:r w:rsidRPr="00BD43A2">
          <w:rPr>
            <w:noProof/>
            <w:webHidden/>
          </w:rPr>
          <w:tab/>
        </w:r>
        <w:r w:rsidRPr="00BD43A2">
          <w:rPr>
            <w:noProof/>
            <w:webHidden/>
          </w:rPr>
          <w:fldChar w:fldCharType="begin"/>
        </w:r>
        <w:r w:rsidRPr="00BD43A2">
          <w:rPr>
            <w:noProof/>
            <w:webHidden/>
          </w:rPr>
          <w:instrText xml:space="preserve"> PAGEREF _Toc119070502 \h </w:instrText>
        </w:r>
        <w:r w:rsidRPr="00BD43A2">
          <w:rPr>
            <w:noProof/>
            <w:webHidden/>
          </w:rPr>
        </w:r>
        <w:r w:rsidRPr="00BD43A2">
          <w:rPr>
            <w:noProof/>
            <w:webHidden/>
          </w:rPr>
          <w:fldChar w:fldCharType="separate"/>
        </w:r>
        <w:r w:rsidRPr="00BD43A2">
          <w:rPr>
            <w:noProof/>
            <w:webHidden/>
          </w:rPr>
          <w:t>10</w:t>
        </w:r>
        <w:r w:rsidRPr="00BD43A2">
          <w:rPr>
            <w:noProof/>
            <w:webHidden/>
          </w:rPr>
          <w:fldChar w:fldCharType="end"/>
        </w:r>
      </w:hyperlink>
    </w:p>
    <w:p w14:paraId="50BEA3C8" w14:textId="178B37E4"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3" w:history="1">
        <w:r w:rsidRPr="00BD43A2">
          <w:rPr>
            <w:rStyle w:val="Hyperlink"/>
            <w:noProof/>
          </w:rPr>
          <w:t xml:space="preserve">12. How does the school make sure the admissions process is fair for pupils with </w:t>
        </w:r>
        <w:r w:rsidR="00297987">
          <w:rPr>
            <w:rStyle w:val="Hyperlink"/>
            <w:noProof/>
          </w:rPr>
          <w:t>SEN</w:t>
        </w:r>
        <w:r w:rsidRPr="00BD43A2">
          <w:rPr>
            <w:rStyle w:val="Hyperlink"/>
            <w:noProof/>
          </w:rPr>
          <w:t xml:space="preserve"> or a disability?</w:t>
        </w:r>
        <w:r w:rsidRPr="00BD43A2">
          <w:rPr>
            <w:noProof/>
            <w:webHidden/>
          </w:rPr>
          <w:tab/>
        </w:r>
        <w:r w:rsidRPr="00BD43A2">
          <w:rPr>
            <w:noProof/>
            <w:webHidden/>
          </w:rPr>
          <w:fldChar w:fldCharType="begin"/>
        </w:r>
        <w:r w:rsidRPr="00BD43A2">
          <w:rPr>
            <w:noProof/>
            <w:webHidden/>
          </w:rPr>
          <w:instrText xml:space="preserve"> PAGEREF _Toc119070503 \h </w:instrText>
        </w:r>
        <w:r w:rsidRPr="00BD43A2">
          <w:rPr>
            <w:noProof/>
            <w:webHidden/>
          </w:rPr>
        </w:r>
        <w:r w:rsidRPr="00BD43A2">
          <w:rPr>
            <w:noProof/>
            <w:webHidden/>
          </w:rPr>
          <w:fldChar w:fldCharType="separate"/>
        </w:r>
        <w:r w:rsidRPr="00BD43A2">
          <w:rPr>
            <w:noProof/>
            <w:webHidden/>
          </w:rPr>
          <w:t>10</w:t>
        </w:r>
        <w:r w:rsidRPr="00BD43A2">
          <w:rPr>
            <w:noProof/>
            <w:webHidden/>
          </w:rPr>
          <w:fldChar w:fldCharType="end"/>
        </w:r>
      </w:hyperlink>
    </w:p>
    <w:p w14:paraId="3C9E0CA5"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4" w:history="1">
        <w:r w:rsidRPr="00BD43A2">
          <w:rPr>
            <w:rStyle w:val="Hyperlink"/>
            <w:noProof/>
          </w:rPr>
          <w:t>13. How does the school support pupils with disabilities?</w:t>
        </w:r>
        <w:r w:rsidRPr="00BD43A2">
          <w:rPr>
            <w:noProof/>
            <w:webHidden/>
          </w:rPr>
          <w:tab/>
        </w:r>
        <w:r w:rsidRPr="00BD43A2">
          <w:rPr>
            <w:noProof/>
            <w:webHidden/>
          </w:rPr>
          <w:fldChar w:fldCharType="begin"/>
        </w:r>
        <w:r w:rsidRPr="00BD43A2">
          <w:rPr>
            <w:noProof/>
            <w:webHidden/>
          </w:rPr>
          <w:instrText xml:space="preserve"> PAGEREF _Toc119070504 \h </w:instrText>
        </w:r>
        <w:r w:rsidRPr="00BD43A2">
          <w:rPr>
            <w:noProof/>
            <w:webHidden/>
          </w:rPr>
        </w:r>
        <w:r w:rsidRPr="00BD43A2">
          <w:rPr>
            <w:noProof/>
            <w:webHidden/>
          </w:rPr>
          <w:fldChar w:fldCharType="separate"/>
        </w:r>
        <w:r w:rsidRPr="00BD43A2">
          <w:rPr>
            <w:noProof/>
            <w:webHidden/>
          </w:rPr>
          <w:t>11</w:t>
        </w:r>
        <w:r w:rsidRPr="00BD43A2">
          <w:rPr>
            <w:noProof/>
            <w:webHidden/>
          </w:rPr>
          <w:fldChar w:fldCharType="end"/>
        </w:r>
      </w:hyperlink>
    </w:p>
    <w:p w14:paraId="1657D961"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5" w:history="1">
        <w:r w:rsidRPr="00BD43A2">
          <w:rPr>
            <w:rStyle w:val="Hyperlink"/>
            <w:noProof/>
            <w:lang w:eastAsia="en-GB"/>
          </w:rPr>
          <w:t>14. How will the school support my child’s mental health and emotional and social development?</w:t>
        </w:r>
        <w:r w:rsidRPr="00BD43A2">
          <w:rPr>
            <w:noProof/>
            <w:webHidden/>
          </w:rPr>
          <w:tab/>
        </w:r>
        <w:r w:rsidRPr="00BD43A2">
          <w:rPr>
            <w:noProof/>
            <w:webHidden/>
          </w:rPr>
          <w:fldChar w:fldCharType="begin"/>
        </w:r>
        <w:r w:rsidRPr="00BD43A2">
          <w:rPr>
            <w:noProof/>
            <w:webHidden/>
          </w:rPr>
          <w:instrText xml:space="preserve"> PAGEREF _Toc119070505 \h </w:instrText>
        </w:r>
        <w:r w:rsidRPr="00BD43A2">
          <w:rPr>
            <w:noProof/>
            <w:webHidden/>
          </w:rPr>
        </w:r>
        <w:r w:rsidRPr="00BD43A2">
          <w:rPr>
            <w:noProof/>
            <w:webHidden/>
          </w:rPr>
          <w:fldChar w:fldCharType="separate"/>
        </w:r>
        <w:r w:rsidRPr="00BD43A2">
          <w:rPr>
            <w:noProof/>
            <w:webHidden/>
          </w:rPr>
          <w:t>11</w:t>
        </w:r>
        <w:r w:rsidRPr="00BD43A2">
          <w:rPr>
            <w:noProof/>
            <w:webHidden/>
          </w:rPr>
          <w:fldChar w:fldCharType="end"/>
        </w:r>
      </w:hyperlink>
    </w:p>
    <w:p w14:paraId="433B23FF"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6" w:history="1">
        <w:r w:rsidRPr="00BD43A2">
          <w:rPr>
            <w:rStyle w:val="Hyperlink"/>
            <w:noProof/>
            <w:lang w:eastAsia="en-GB"/>
          </w:rPr>
          <w:t>15. What support will be available for my child as they transition between classes or settings or in preparing for adulthood?</w:t>
        </w:r>
        <w:r w:rsidRPr="00BD43A2">
          <w:rPr>
            <w:noProof/>
            <w:webHidden/>
          </w:rPr>
          <w:tab/>
        </w:r>
        <w:r w:rsidRPr="00BD43A2">
          <w:rPr>
            <w:noProof/>
            <w:webHidden/>
          </w:rPr>
          <w:fldChar w:fldCharType="begin"/>
        </w:r>
        <w:r w:rsidRPr="00BD43A2">
          <w:rPr>
            <w:noProof/>
            <w:webHidden/>
          </w:rPr>
          <w:instrText xml:space="preserve"> PAGEREF _Toc119070506 \h </w:instrText>
        </w:r>
        <w:r w:rsidRPr="00BD43A2">
          <w:rPr>
            <w:noProof/>
            <w:webHidden/>
          </w:rPr>
        </w:r>
        <w:r w:rsidRPr="00BD43A2">
          <w:rPr>
            <w:noProof/>
            <w:webHidden/>
          </w:rPr>
          <w:fldChar w:fldCharType="separate"/>
        </w:r>
        <w:r w:rsidRPr="00BD43A2">
          <w:rPr>
            <w:noProof/>
            <w:webHidden/>
          </w:rPr>
          <w:t>11</w:t>
        </w:r>
        <w:r w:rsidRPr="00BD43A2">
          <w:rPr>
            <w:noProof/>
            <w:webHidden/>
          </w:rPr>
          <w:fldChar w:fldCharType="end"/>
        </w:r>
      </w:hyperlink>
    </w:p>
    <w:p w14:paraId="4EE0CB99" w14:textId="60CD224C"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7" w:history="1">
        <w:r w:rsidRPr="00BD43A2">
          <w:rPr>
            <w:rStyle w:val="Hyperlink"/>
            <w:noProof/>
            <w:lang w:eastAsia="en-GB"/>
          </w:rPr>
          <w:t xml:space="preserve">16. What support is in place for looked-after and previously looked-after children with </w:t>
        </w:r>
        <w:r w:rsidR="00297987">
          <w:rPr>
            <w:rStyle w:val="Hyperlink"/>
            <w:noProof/>
            <w:lang w:eastAsia="en-GB"/>
          </w:rPr>
          <w:t>SEN</w:t>
        </w:r>
        <w:r w:rsidR="00A655FC">
          <w:rPr>
            <w:rStyle w:val="Hyperlink"/>
            <w:noProof/>
            <w:lang w:eastAsia="en-GB"/>
          </w:rPr>
          <w:t>D</w:t>
        </w:r>
        <w:r w:rsidRPr="00BD43A2">
          <w:rPr>
            <w:rStyle w:val="Hyperlink"/>
            <w:noProof/>
            <w:lang w:eastAsia="en-GB"/>
          </w:rPr>
          <w:t>?</w:t>
        </w:r>
        <w:r w:rsidRPr="00BD43A2">
          <w:rPr>
            <w:noProof/>
            <w:webHidden/>
          </w:rPr>
          <w:tab/>
        </w:r>
        <w:r w:rsidRPr="00BD43A2">
          <w:rPr>
            <w:noProof/>
            <w:webHidden/>
          </w:rPr>
          <w:fldChar w:fldCharType="begin"/>
        </w:r>
        <w:r w:rsidRPr="00BD43A2">
          <w:rPr>
            <w:noProof/>
            <w:webHidden/>
          </w:rPr>
          <w:instrText xml:space="preserve"> PAGEREF _Toc119070507 \h </w:instrText>
        </w:r>
        <w:r w:rsidRPr="00BD43A2">
          <w:rPr>
            <w:noProof/>
            <w:webHidden/>
          </w:rPr>
        </w:r>
        <w:r w:rsidRPr="00BD43A2">
          <w:rPr>
            <w:noProof/>
            <w:webHidden/>
          </w:rPr>
          <w:fldChar w:fldCharType="separate"/>
        </w:r>
        <w:r w:rsidRPr="00BD43A2">
          <w:rPr>
            <w:noProof/>
            <w:webHidden/>
          </w:rPr>
          <w:t>12</w:t>
        </w:r>
        <w:r w:rsidRPr="00BD43A2">
          <w:rPr>
            <w:noProof/>
            <w:webHidden/>
          </w:rPr>
          <w:fldChar w:fldCharType="end"/>
        </w:r>
      </w:hyperlink>
    </w:p>
    <w:p w14:paraId="20EF7DE2" w14:textId="38A9ABE8"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8" w:history="1">
        <w:r w:rsidRPr="00BD43A2">
          <w:rPr>
            <w:rStyle w:val="Hyperlink"/>
            <w:noProof/>
            <w:lang w:eastAsia="en-GB"/>
          </w:rPr>
          <w:t xml:space="preserve">17. What should I do if I have a complaint about my child’s </w:t>
        </w:r>
        <w:r w:rsidR="00297987">
          <w:rPr>
            <w:rStyle w:val="Hyperlink"/>
            <w:noProof/>
            <w:lang w:eastAsia="en-GB"/>
          </w:rPr>
          <w:t>SEN</w:t>
        </w:r>
        <w:r w:rsidR="00A655FC">
          <w:rPr>
            <w:rStyle w:val="Hyperlink"/>
            <w:noProof/>
            <w:lang w:eastAsia="en-GB"/>
          </w:rPr>
          <w:t>D</w:t>
        </w:r>
        <w:r w:rsidRPr="00BD43A2">
          <w:rPr>
            <w:rStyle w:val="Hyperlink"/>
            <w:noProof/>
            <w:lang w:eastAsia="en-GB"/>
          </w:rPr>
          <w:t xml:space="preserve"> support?</w:t>
        </w:r>
        <w:r w:rsidRPr="00BD43A2">
          <w:rPr>
            <w:noProof/>
            <w:webHidden/>
          </w:rPr>
          <w:tab/>
        </w:r>
        <w:r w:rsidRPr="00BD43A2">
          <w:rPr>
            <w:noProof/>
            <w:webHidden/>
          </w:rPr>
          <w:fldChar w:fldCharType="begin"/>
        </w:r>
        <w:r w:rsidRPr="00BD43A2">
          <w:rPr>
            <w:noProof/>
            <w:webHidden/>
          </w:rPr>
          <w:instrText xml:space="preserve"> PAGEREF _Toc119070508 \h </w:instrText>
        </w:r>
        <w:r w:rsidRPr="00BD43A2">
          <w:rPr>
            <w:noProof/>
            <w:webHidden/>
          </w:rPr>
        </w:r>
        <w:r w:rsidRPr="00BD43A2">
          <w:rPr>
            <w:noProof/>
            <w:webHidden/>
          </w:rPr>
          <w:fldChar w:fldCharType="separate"/>
        </w:r>
        <w:r w:rsidRPr="00BD43A2">
          <w:rPr>
            <w:noProof/>
            <w:webHidden/>
          </w:rPr>
          <w:t>12</w:t>
        </w:r>
        <w:r w:rsidRPr="00BD43A2">
          <w:rPr>
            <w:noProof/>
            <w:webHidden/>
          </w:rPr>
          <w:fldChar w:fldCharType="end"/>
        </w:r>
      </w:hyperlink>
    </w:p>
    <w:p w14:paraId="1EBCFDA7"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9" w:history="1">
        <w:r w:rsidRPr="00BD43A2">
          <w:rPr>
            <w:rStyle w:val="Hyperlink"/>
            <w:noProof/>
          </w:rPr>
          <w:t>18. What support is available for me and my family?</w:t>
        </w:r>
        <w:r w:rsidRPr="00BD43A2">
          <w:rPr>
            <w:noProof/>
            <w:webHidden/>
          </w:rPr>
          <w:tab/>
        </w:r>
        <w:r w:rsidRPr="00BD43A2">
          <w:rPr>
            <w:noProof/>
            <w:webHidden/>
          </w:rPr>
          <w:fldChar w:fldCharType="begin"/>
        </w:r>
        <w:r w:rsidRPr="00BD43A2">
          <w:rPr>
            <w:noProof/>
            <w:webHidden/>
          </w:rPr>
          <w:instrText xml:space="preserve"> PAGEREF _Toc119070509 \h </w:instrText>
        </w:r>
        <w:r w:rsidRPr="00BD43A2">
          <w:rPr>
            <w:noProof/>
            <w:webHidden/>
          </w:rPr>
        </w:r>
        <w:r w:rsidRPr="00BD43A2">
          <w:rPr>
            <w:noProof/>
            <w:webHidden/>
          </w:rPr>
          <w:fldChar w:fldCharType="separate"/>
        </w:r>
        <w:r w:rsidRPr="00BD43A2">
          <w:rPr>
            <w:noProof/>
            <w:webHidden/>
          </w:rPr>
          <w:t>13</w:t>
        </w:r>
        <w:r w:rsidRPr="00BD43A2">
          <w:rPr>
            <w:noProof/>
            <w:webHidden/>
          </w:rPr>
          <w:fldChar w:fldCharType="end"/>
        </w:r>
      </w:hyperlink>
    </w:p>
    <w:p w14:paraId="535BAC22"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10" w:history="1">
        <w:r w:rsidRPr="00BD43A2">
          <w:rPr>
            <w:rStyle w:val="Hyperlink"/>
            <w:noProof/>
            <w:lang w:eastAsia="en-GB"/>
          </w:rPr>
          <w:t>19. Glossary</w:t>
        </w:r>
        <w:r w:rsidRPr="00BD43A2">
          <w:rPr>
            <w:noProof/>
            <w:webHidden/>
          </w:rPr>
          <w:tab/>
        </w:r>
        <w:r w:rsidRPr="00BD43A2">
          <w:rPr>
            <w:noProof/>
            <w:webHidden/>
          </w:rPr>
          <w:fldChar w:fldCharType="begin"/>
        </w:r>
        <w:r w:rsidRPr="00BD43A2">
          <w:rPr>
            <w:noProof/>
            <w:webHidden/>
          </w:rPr>
          <w:instrText xml:space="preserve"> PAGEREF _Toc119070510 \h </w:instrText>
        </w:r>
        <w:r w:rsidRPr="00BD43A2">
          <w:rPr>
            <w:noProof/>
            <w:webHidden/>
          </w:rPr>
        </w:r>
        <w:r w:rsidRPr="00BD43A2">
          <w:rPr>
            <w:noProof/>
            <w:webHidden/>
          </w:rPr>
          <w:fldChar w:fldCharType="separate"/>
        </w:r>
        <w:r w:rsidRPr="00BD43A2">
          <w:rPr>
            <w:noProof/>
            <w:webHidden/>
          </w:rPr>
          <w:t>13</w:t>
        </w:r>
        <w:r w:rsidRPr="00BD43A2">
          <w:rPr>
            <w:noProof/>
            <w:webHidden/>
          </w:rPr>
          <w:fldChar w:fldCharType="end"/>
        </w:r>
      </w:hyperlink>
    </w:p>
    <w:p w14:paraId="7EE78497" w14:textId="77777777" w:rsidR="00C3318B" w:rsidRPr="00BD43A2" w:rsidRDefault="00C3318B">
      <w:r w:rsidRPr="00BD43A2">
        <w:rPr>
          <w:b/>
          <w:bCs/>
          <w:noProof/>
        </w:rPr>
        <w:fldChar w:fldCharType="end"/>
      </w:r>
    </w:p>
    <w:p w14:paraId="12D698CF" w14:textId="77777777" w:rsidR="00235F02" w:rsidRPr="00BD43A2" w:rsidRDefault="00235F02" w:rsidP="00DC4C0F">
      <w:pPr>
        <w:pStyle w:val="1bodycopy10pt"/>
        <w:rPr>
          <w:rFonts w:cs="Arial"/>
          <w:noProof/>
          <w:szCs w:val="20"/>
          <w:lang w:val="en-GB"/>
        </w:rPr>
      </w:pPr>
    </w:p>
    <w:p w14:paraId="4DB0EBBB" w14:textId="77777777" w:rsidR="0072620F" w:rsidRPr="00BD43A2" w:rsidRDefault="006240E5" w:rsidP="00DC4C0F">
      <w:pPr>
        <w:pStyle w:val="1bodycopy10pt"/>
        <w:rPr>
          <w:rFonts w:cs="Arial"/>
          <w:noProof/>
          <w:szCs w:val="20"/>
          <w:lang w:val="en-GB"/>
        </w:rPr>
      </w:pPr>
      <w:r w:rsidRPr="00BD43A2">
        <w:rPr>
          <w:noProof/>
        </w:rPr>
        <mc:AlternateContent>
          <mc:Choice Requires="wps">
            <w:drawing>
              <wp:anchor distT="4294967286" distB="4294967286" distL="114300" distR="114300" simplePos="0" relativeHeight="251658240" behindDoc="0" locked="0" layoutInCell="1" allowOverlap="1" wp14:anchorId="714C779F" wp14:editId="1D95F9FD">
                <wp:simplePos x="0" y="0"/>
                <wp:positionH relativeFrom="column">
                  <wp:posOffset>0</wp:posOffset>
                </wp:positionH>
                <wp:positionV relativeFrom="paragraph">
                  <wp:posOffset>-1</wp:posOffset>
                </wp:positionV>
                <wp:extent cx="6158865" cy="0"/>
                <wp:effectExtent l="0" t="0" r="635" b="0"/>
                <wp:wrapNone/>
                <wp:docPr id="2666902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flip:y;z-index:25165107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36BB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v:stroke joinstyle="miter"/>
                <o:lock v:ext="edit" shapetype="f"/>
              </v:line>
            </w:pict>
          </mc:Fallback>
        </mc:AlternateContent>
      </w:r>
    </w:p>
    <w:p w14:paraId="7B5CF0EB" w14:textId="73598822" w:rsidR="00EE5206" w:rsidRPr="00BD43A2" w:rsidRDefault="00EE5206" w:rsidP="00235F02">
      <w:pPr>
        <w:pStyle w:val="1bodycopy10pt"/>
        <w:rPr>
          <w:lang w:val="en-GB"/>
        </w:rPr>
      </w:pPr>
      <w:r w:rsidRPr="00BD43A2">
        <w:rPr>
          <w:lang w:val="en-GB"/>
        </w:rPr>
        <w:t xml:space="preserve">The aim of this </w:t>
      </w:r>
      <w:r w:rsidR="0038364A" w:rsidRPr="00BD43A2">
        <w:rPr>
          <w:lang w:val="en-GB"/>
        </w:rPr>
        <w:t xml:space="preserve">information </w:t>
      </w:r>
      <w:r w:rsidRPr="00BD43A2">
        <w:rPr>
          <w:lang w:val="en-GB"/>
        </w:rPr>
        <w:t xml:space="preserve">report is to </w:t>
      </w:r>
      <w:r w:rsidR="004551DD" w:rsidRPr="00BD43A2">
        <w:rPr>
          <w:lang w:val="en-GB"/>
        </w:rPr>
        <w:t xml:space="preserve">explain how we implement our </w:t>
      </w:r>
      <w:r w:rsidR="00297987">
        <w:rPr>
          <w:lang w:val="en-GB"/>
        </w:rPr>
        <w:t>SEN</w:t>
      </w:r>
      <w:r w:rsidR="004551DD" w:rsidRPr="00BD43A2">
        <w:rPr>
          <w:lang w:val="en-GB"/>
        </w:rPr>
        <w:t xml:space="preserve">D policy. In other words, we want to </w:t>
      </w:r>
      <w:r w:rsidRPr="00BD43A2">
        <w:rPr>
          <w:lang w:val="en-GB"/>
        </w:rPr>
        <w:t xml:space="preserve">show you how </w:t>
      </w:r>
      <w:r w:rsidR="00297987">
        <w:rPr>
          <w:lang w:val="en-GB"/>
        </w:rPr>
        <w:t>SEN</w:t>
      </w:r>
      <w:r w:rsidR="0038364A" w:rsidRPr="00BD43A2">
        <w:rPr>
          <w:lang w:val="en-GB"/>
        </w:rPr>
        <w:t>D</w:t>
      </w:r>
      <w:r w:rsidRPr="00BD43A2">
        <w:rPr>
          <w:lang w:val="en-GB"/>
        </w:rPr>
        <w:t xml:space="preserve"> support works in our school.</w:t>
      </w:r>
    </w:p>
    <w:p w14:paraId="13285116" w14:textId="273F4239" w:rsidR="004551DD" w:rsidRPr="00BD43A2" w:rsidRDefault="004551DD" w:rsidP="00235F02">
      <w:pPr>
        <w:pStyle w:val="1bodycopy10pt"/>
        <w:rPr>
          <w:lang w:val="en-GB"/>
        </w:rPr>
      </w:pPr>
      <w:r w:rsidRPr="00BD43A2">
        <w:rPr>
          <w:lang w:val="en-GB"/>
        </w:rPr>
        <w:t xml:space="preserve">If you want to know more about our arrangements </w:t>
      </w:r>
      <w:proofErr w:type="gramStart"/>
      <w:r w:rsidRPr="00BD43A2">
        <w:rPr>
          <w:lang w:val="en-GB"/>
        </w:rPr>
        <w:t>for</w:t>
      </w:r>
      <w:proofErr w:type="gramEnd"/>
      <w:r w:rsidRPr="00BD43A2">
        <w:rPr>
          <w:lang w:val="en-GB"/>
        </w:rPr>
        <w:t xml:space="preserve"> </w:t>
      </w:r>
      <w:r w:rsidR="00297987">
        <w:rPr>
          <w:lang w:val="en-GB"/>
        </w:rPr>
        <w:t>SEN</w:t>
      </w:r>
      <w:r w:rsidRPr="00BD43A2">
        <w:rPr>
          <w:lang w:val="en-GB"/>
        </w:rPr>
        <w:t xml:space="preserve">D, read our </w:t>
      </w:r>
      <w:r w:rsidR="00297987">
        <w:rPr>
          <w:lang w:val="en-GB"/>
        </w:rPr>
        <w:t>SEN</w:t>
      </w:r>
      <w:r w:rsidRPr="00BD43A2">
        <w:rPr>
          <w:lang w:val="en-GB"/>
        </w:rPr>
        <w:t>D policy. You can find it on our website</w:t>
      </w:r>
      <w:r w:rsidR="00C70702">
        <w:t>.</w:t>
      </w:r>
    </w:p>
    <w:p w14:paraId="0CBB62BB" w14:textId="77777777" w:rsidR="006240E5" w:rsidRPr="00BD43A2" w:rsidRDefault="006240E5" w:rsidP="00235F02">
      <w:pPr>
        <w:pStyle w:val="1bodycopy10pt"/>
        <w:rPr>
          <w:lang w:val="en-GB"/>
        </w:rPr>
      </w:pPr>
    </w:p>
    <w:p w14:paraId="0BC75A15" w14:textId="77777777" w:rsidR="00EE5206" w:rsidRPr="00BD43A2" w:rsidRDefault="004551DD" w:rsidP="00EE5206">
      <w:pPr>
        <w:pStyle w:val="1bodycopy10pt"/>
        <w:rPr>
          <w:lang w:val="en-GB"/>
        </w:rPr>
      </w:pPr>
      <w:r w:rsidRPr="00BD43A2">
        <w:rPr>
          <w:b/>
          <w:bCs/>
          <w:lang w:val="en-GB"/>
        </w:rPr>
        <w:t xml:space="preserve">Note: </w:t>
      </w:r>
      <w:r w:rsidRPr="00BD43A2">
        <w:rPr>
          <w:bCs/>
          <w:lang w:val="en-GB"/>
        </w:rPr>
        <w:t xml:space="preserve">If </w:t>
      </w:r>
      <w:r w:rsidR="00EE5206" w:rsidRPr="00BD43A2">
        <w:rPr>
          <w:lang w:val="en-GB"/>
        </w:rPr>
        <w:t xml:space="preserve">there are any </w:t>
      </w:r>
      <w:proofErr w:type="gramStart"/>
      <w:r w:rsidR="00EE5206" w:rsidRPr="00BD43A2">
        <w:rPr>
          <w:lang w:val="en-GB"/>
        </w:rPr>
        <w:t>terms</w:t>
      </w:r>
      <w:proofErr w:type="gramEnd"/>
      <w:r w:rsidR="00EE5206" w:rsidRPr="00BD43A2">
        <w:rPr>
          <w:lang w:val="en-GB"/>
        </w:rPr>
        <w:t xml:space="preserve"> we’ve used in this information report that you’re unsure of, you can look them up in the Glossary at the end of the report. </w:t>
      </w:r>
    </w:p>
    <w:p w14:paraId="79D7894E" w14:textId="77777777" w:rsidR="007141EE" w:rsidRPr="00BD43A2" w:rsidRDefault="007141EE" w:rsidP="00235F02">
      <w:pPr>
        <w:pStyle w:val="1bodycopy10pt"/>
        <w:rPr>
          <w:lang w:val="en-GB"/>
        </w:rPr>
      </w:pPr>
    </w:p>
    <w:p w14:paraId="5CBB5F95" w14:textId="77777777" w:rsidR="006240E5" w:rsidRPr="00BD43A2" w:rsidRDefault="006240E5" w:rsidP="00235F02">
      <w:pPr>
        <w:pStyle w:val="1bodycopy10pt"/>
        <w:rPr>
          <w:lang w:val="en-GB"/>
        </w:rPr>
      </w:pPr>
    </w:p>
    <w:p w14:paraId="1B4EC6D9" w14:textId="77777777" w:rsidR="006240E5" w:rsidRPr="00BD43A2" w:rsidRDefault="006240E5" w:rsidP="00235F02">
      <w:pPr>
        <w:pStyle w:val="1bodycopy10pt"/>
        <w:rPr>
          <w:lang w:val="en-GB"/>
        </w:rPr>
      </w:pPr>
    </w:p>
    <w:p w14:paraId="382F4601" w14:textId="6AD52B97" w:rsidR="006240E5" w:rsidRDefault="006240E5" w:rsidP="00235F02">
      <w:pPr>
        <w:pStyle w:val="1bodycopy10pt"/>
        <w:rPr>
          <w:lang w:val="en-GB"/>
        </w:rPr>
      </w:pPr>
    </w:p>
    <w:p w14:paraId="207BA86A" w14:textId="0DFCF6F4" w:rsidR="000B7329" w:rsidRDefault="000B7329" w:rsidP="00235F02">
      <w:pPr>
        <w:pStyle w:val="1bodycopy10pt"/>
        <w:rPr>
          <w:lang w:val="en-GB"/>
        </w:rPr>
      </w:pPr>
    </w:p>
    <w:p w14:paraId="5DBA19D8" w14:textId="77777777" w:rsidR="00C70702" w:rsidRDefault="00C70702" w:rsidP="00235F02">
      <w:pPr>
        <w:pStyle w:val="1bodycopy10pt"/>
        <w:rPr>
          <w:lang w:val="en-GB"/>
        </w:rPr>
      </w:pPr>
    </w:p>
    <w:p w14:paraId="3A07F5D7" w14:textId="235C4B9B" w:rsidR="005B4383" w:rsidRPr="00BD43A2" w:rsidRDefault="005B4383" w:rsidP="00235F02">
      <w:pPr>
        <w:pStyle w:val="1bodycopy10pt"/>
        <w:rPr>
          <w:lang w:val="en-GB"/>
        </w:rPr>
      </w:pPr>
    </w:p>
    <w:p w14:paraId="089D5FAC" w14:textId="77777777" w:rsidR="006240E5" w:rsidRPr="00BD43A2" w:rsidRDefault="006240E5" w:rsidP="00235F02">
      <w:pPr>
        <w:pStyle w:val="1bodycopy10pt"/>
        <w:rPr>
          <w:lang w:val="en-GB"/>
        </w:rPr>
      </w:pPr>
    </w:p>
    <w:p w14:paraId="186BEBA8" w14:textId="6034A524" w:rsidR="00235F02" w:rsidRPr="00BD43A2" w:rsidRDefault="00740AC8" w:rsidP="75887781">
      <w:pPr>
        <w:pStyle w:val="Heading1"/>
        <w:rPr>
          <w:color w:val="4472C4" w:themeColor="accent1"/>
        </w:rPr>
      </w:pPr>
      <w:bookmarkStart w:id="12" w:name="_Toc116987818"/>
      <w:bookmarkStart w:id="13" w:name="_Toc117080327"/>
      <w:bookmarkStart w:id="14" w:name="_Toc119070492"/>
      <w:r w:rsidRPr="00BD43A2">
        <w:rPr>
          <w:color w:val="4472C4" w:themeColor="accent1"/>
        </w:rPr>
        <w:lastRenderedPageBreak/>
        <w:t xml:space="preserve">1. </w:t>
      </w:r>
      <w:r w:rsidR="00235F02" w:rsidRPr="00BD43A2">
        <w:rPr>
          <w:color w:val="4472C4" w:themeColor="accent1"/>
        </w:rPr>
        <w:t xml:space="preserve">What types of </w:t>
      </w:r>
      <w:proofErr w:type="gramStart"/>
      <w:r w:rsidR="00297987">
        <w:rPr>
          <w:color w:val="4472C4" w:themeColor="accent1"/>
        </w:rPr>
        <w:t>SEN</w:t>
      </w:r>
      <w:r w:rsidR="00A655FC">
        <w:rPr>
          <w:color w:val="4472C4" w:themeColor="accent1"/>
        </w:rPr>
        <w:t>D</w:t>
      </w:r>
      <w:proofErr w:type="gramEnd"/>
      <w:r w:rsidR="00235F02" w:rsidRPr="00BD43A2">
        <w:rPr>
          <w:color w:val="4472C4" w:themeColor="accent1"/>
        </w:rPr>
        <w:t xml:space="preserve"> does the school provide for?</w:t>
      </w:r>
      <w:bookmarkEnd w:id="12"/>
      <w:bookmarkEnd w:id="13"/>
      <w:bookmarkEnd w:id="14"/>
      <w:r w:rsidR="00235F02" w:rsidRPr="00BD43A2">
        <w:rPr>
          <w:color w:val="4472C4" w:themeColor="accent1"/>
        </w:rPr>
        <w:t xml:space="preserve"> </w:t>
      </w:r>
      <w:bookmarkStart w:id="15" w:name="_Toc531168964"/>
      <w:bookmarkStart w:id="16" w:name="_Toc531176464"/>
    </w:p>
    <w:p w14:paraId="7F3C38E9" w14:textId="77777777" w:rsidR="00235F02" w:rsidRPr="00BD43A2" w:rsidRDefault="00235F02" w:rsidP="00235F02">
      <w:pPr>
        <w:pStyle w:val="1bodycopy10pt"/>
        <w:rPr>
          <w:lang w:val="en-GB"/>
        </w:rPr>
      </w:pPr>
      <w:r w:rsidRPr="00BD43A2">
        <w:rPr>
          <w:lang w:val="en-GB"/>
        </w:rPr>
        <w:t>Our school provides for pupils with the following needs: </w:t>
      </w: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85"/>
        <w:gridCol w:w="5641"/>
      </w:tblGrid>
      <w:tr w:rsidR="00235F02" w:rsidRPr="00BD43A2" w14:paraId="34944124" w14:textId="77777777" w:rsidTr="49AEEFF6">
        <w:trPr>
          <w:cantSplit/>
        </w:trPr>
        <w:tc>
          <w:tcPr>
            <w:tcW w:w="0" w:type="auto"/>
            <w:shd w:val="clear" w:color="auto" w:fill="auto"/>
            <w:hideMark/>
          </w:tcPr>
          <w:p w14:paraId="3ACEFDB7" w14:textId="77777777" w:rsidR="00235F02" w:rsidRPr="00BD43A2" w:rsidRDefault="00235F02" w:rsidP="00235F02">
            <w:pPr>
              <w:pStyle w:val="1bodycopy10pt"/>
              <w:rPr>
                <w:rFonts w:ascii="Times New Roman" w:hAnsi="Times New Roman"/>
                <w:b/>
                <w:caps/>
                <w:sz w:val="24"/>
                <w:lang w:val="en-GB" w:eastAsia="en-GB"/>
              </w:rPr>
            </w:pPr>
            <w:r w:rsidRPr="00BD43A2">
              <w:rPr>
                <w:b/>
                <w:caps/>
                <w:lang w:val="en-GB" w:eastAsia="en-GB"/>
              </w:rPr>
              <w:t>Area of need </w:t>
            </w:r>
          </w:p>
        </w:tc>
        <w:tc>
          <w:tcPr>
            <w:tcW w:w="0" w:type="auto"/>
            <w:shd w:val="clear" w:color="auto" w:fill="auto"/>
            <w:hideMark/>
          </w:tcPr>
          <w:p w14:paraId="31E8370A" w14:textId="77777777" w:rsidR="00235F02" w:rsidRPr="00BD43A2" w:rsidRDefault="00235F02" w:rsidP="00235F02">
            <w:pPr>
              <w:pStyle w:val="1bodycopy10pt"/>
              <w:rPr>
                <w:b/>
                <w:caps/>
                <w:lang w:val="en-GB"/>
              </w:rPr>
            </w:pPr>
            <w:r w:rsidRPr="00BD43A2">
              <w:rPr>
                <w:b/>
                <w:caps/>
                <w:lang w:val="en-GB"/>
              </w:rPr>
              <w:t>Condition</w:t>
            </w:r>
          </w:p>
        </w:tc>
      </w:tr>
      <w:tr w:rsidR="00235F02" w:rsidRPr="00BD43A2" w14:paraId="37E395A7" w14:textId="77777777" w:rsidTr="49AEEFF6">
        <w:trPr>
          <w:cantSplit/>
          <w:trHeight w:val="420"/>
        </w:trPr>
        <w:tc>
          <w:tcPr>
            <w:tcW w:w="0" w:type="auto"/>
            <w:vMerge w:val="restart"/>
            <w:shd w:val="clear" w:color="auto" w:fill="auto"/>
            <w:hideMark/>
          </w:tcPr>
          <w:p w14:paraId="3693D8FF"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Communication and interaction</w:t>
            </w:r>
          </w:p>
        </w:tc>
        <w:tc>
          <w:tcPr>
            <w:tcW w:w="0" w:type="auto"/>
            <w:shd w:val="clear" w:color="auto" w:fill="auto"/>
            <w:hideMark/>
          </w:tcPr>
          <w:p w14:paraId="60F87D16"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Autis</w:t>
            </w:r>
            <w:r w:rsidR="00943A5E" w:rsidRPr="00BD43A2">
              <w:rPr>
                <w:lang w:val="en-GB" w:eastAsia="en-GB"/>
              </w:rPr>
              <w:t>m</w:t>
            </w:r>
            <w:r w:rsidRPr="00BD43A2">
              <w:rPr>
                <w:lang w:val="en-GB" w:eastAsia="en-GB"/>
              </w:rPr>
              <w:t xml:space="preserve"> spectrum </w:t>
            </w:r>
            <w:r w:rsidR="006240E5" w:rsidRPr="00BD43A2">
              <w:rPr>
                <w:lang w:val="en-GB" w:eastAsia="en-GB"/>
              </w:rPr>
              <w:t>condition</w:t>
            </w:r>
          </w:p>
        </w:tc>
      </w:tr>
      <w:tr w:rsidR="006240E5" w:rsidRPr="00BD43A2" w14:paraId="16E4F037" w14:textId="77777777" w:rsidTr="49AEEFF6">
        <w:trPr>
          <w:cantSplit/>
          <w:trHeight w:val="420"/>
        </w:trPr>
        <w:tc>
          <w:tcPr>
            <w:tcW w:w="0" w:type="auto"/>
            <w:vMerge/>
          </w:tcPr>
          <w:p w14:paraId="30F0E749" w14:textId="77777777" w:rsidR="006240E5" w:rsidRPr="00BD43A2" w:rsidRDefault="006240E5" w:rsidP="00235F02">
            <w:pPr>
              <w:pStyle w:val="1bodycopy10pt"/>
              <w:rPr>
                <w:b/>
                <w:lang w:val="en-GB" w:eastAsia="en-GB"/>
              </w:rPr>
            </w:pPr>
          </w:p>
        </w:tc>
        <w:tc>
          <w:tcPr>
            <w:tcW w:w="0" w:type="auto"/>
            <w:shd w:val="clear" w:color="auto" w:fill="auto"/>
          </w:tcPr>
          <w:p w14:paraId="24E5972A" w14:textId="77777777" w:rsidR="006240E5" w:rsidRPr="00BD43A2" w:rsidRDefault="006240E5" w:rsidP="00235F02">
            <w:pPr>
              <w:pStyle w:val="1bodycopy10pt"/>
              <w:rPr>
                <w:lang w:val="en-GB" w:eastAsia="en-GB"/>
              </w:rPr>
            </w:pPr>
            <w:r w:rsidRPr="00BD43A2">
              <w:rPr>
                <w:lang w:val="en-GB" w:eastAsia="en-GB"/>
              </w:rPr>
              <w:t>Developmental Language Disorder</w:t>
            </w:r>
          </w:p>
        </w:tc>
      </w:tr>
      <w:tr w:rsidR="00235F02" w:rsidRPr="00BD43A2" w14:paraId="3622591A" w14:textId="77777777" w:rsidTr="49AEEFF6">
        <w:trPr>
          <w:cantSplit/>
          <w:trHeight w:val="420"/>
        </w:trPr>
        <w:tc>
          <w:tcPr>
            <w:tcW w:w="0" w:type="auto"/>
            <w:vMerge/>
            <w:hideMark/>
          </w:tcPr>
          <w:p w14:paraId="67E02C2B"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1E0B64AF"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Speech and language difficulties</w:t>
            </w:r>
          </w:p>
        </w:tc>
      </w:tr>
      <w:tr w:rsidR="00235F02" w:rsidRPr="00BD43A2" w14:paraId="041239F2" w14:textId="77777777" w:rsidTr="49AEEFF6">
        <w:trPr>
          <w:cantSplit/>
          <w:trHeight w:val="420"/>
        </w:trPr>
        <w:tc>
          <w:tcPr>
            <w:tcW w:w="0" w:type="auto"/>
            <w:vMerge w:val="restart"/>
            <w:shd w:val="clear" w:color="auto" w:fill="auto"/>
            <w:hideMark/>
          </w:tcPr>
          <w:p w14:paraId="5EC117E1"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Cognition and learning</w:t>
            </w:r>
          </w:p>
        </w:tc>
        <w:tc>
          <w:tcPr>
            <w:tcW w:w="0" w:type="auto"/>
            <w:vMerge w:val="restart"/>
            <w:shd w:val="clear" w:color="auto" w:fill="auto"/>
            <w:hideMark/>
          </w:tcPr>
          <w:p w14:paraId="30BDFFFC"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Specific learning difficulties, including dyslexia, dyspraxia, dyscalculia</w:t>
            </w:r>
          </w:p>
        </w:tc>
      </w:tr>
      <w:tr w:rsidR="00235F02" w:rsidRPr="00BD43A2" w14:paraId="46CBE419" w14:textId="77777777" w:rsidTr="49AEEFF6">
        <w:trPr>
          <w:cantSplit/>
          <w:trHeight w:val="420"/>
        </w:trPr>
        <w:tc>
          <w:tcPr>
            <w:tcW w:w="0" w:type="auto"/>
            <w:vMerge/>
            <w:hideMark/>
          </w:tcPr>
          <w:p w14:paraId="4A45B2C2" w14:textId="77777777" w:rsidR="00235F02" w:rsidRPr="00BD43A2" w:rsidRDefault="00235F02" w:rsidP="00235F02">
            <w:pPr>
              <w:pStyle w:val="1bodycopy10pt"/>
              <w:rPr>
                <w:rFonts w:ascii="Times New Roman" w:hAnsi="Times New Roman"/>
                <w:b/>
                <w:sz w:val="24"/>
                <w:lang w:val="en-GB" w:eastAsia="en-GB"/>
              </w:rPr>
            </w:pPr>
          </w:p>
        </w:tc>
        <w:tc>
          <w:tcPr>
            <w:tcW w:w="0" w:type="auto"/>
            <w:vMerge/>
            <w:hideMark/>
          </w:tcPr>
          <w:p w14:paraId="6EE79F01" w14:textId="77777777" w:rsidR="00235F02" w:rsidRPr="00BD43A2" w:rsidRDefault="00235F02" w:rsidP="00235F02">
            <w:pPr>
              <w:pStyle w:val="1bodycopy10pt"/>
              <w:rPr>
                <w:rFonts w:ascii="Times New Roman" w:hAnsi="Times New Roman"/>
                <w:sz w:val="24"/>
                <w:lang w:val="en-GB" w:eastAsia="en-GB"/>
              </w:rPr>
            </w:pPr>
          </w:p>
        </w:tc>
      </w:tr>
      <w:tr w:rsidR="00235F02" w:rsidRPr="00BD43A2" w14:paraId="40EF0869" w14:textId="77777777" w:rsidTr="49AEEFF6">
        <w:trPr>
          <w:cantSplit/>
          <w:trHeight w:val="230"/>
        </w:trPr>
        <w:tc>
          <w:tcPr>
            <w:tcW w:w="0" w:type="auto"/>
            <w:vMerge/>
            <w:hideMark/>
          </w:tcPr>
          <w:p w14:paraId="16FA5AF1" w14:textId="77777777" w:rsidR="00235F02" w:rsidRPr="00BD43A2" w:rsidRDefault="00235F02" w:rsidP="00235F02">
            <w:pPr>
              <w:pStyle w:val="1bodycopy10pt"/>
              <w:rPr>
                <w:rFonts w:ascii="Times New Roman" w:hAnsi="Times New Roman"/>
                <w:b/>
                <w:sz w:val="24"/>
                <w:lang w:val="en-GB" w:eastAsia="en-GB"/>
              </w:rPr>
            </w:pPr>
          </w:p>
        </w:tc>
        <w:tc>
          <w:tcPr>
            <w:tcW w:w="0" w:type="auto"/>
            <w:vMerge/>
            <w:hideMark/>
          </w:tcPr>
          <w:p w14:paraId="1D7F8A72" w14:textId="77777777" w:rsidR="00235F02" w:rsidRPr="00BD43A2" w:rsidRDefault="00235F02" w:rsidP="00235F02">
            <w:pPr>
              <w:pStyle w:val="1bodycopy10pt"/>
              <w:rPr>
                <w:rFonts w:ascii="Times New Roman" w:hAnsi="Times New Roman"/>
                <w:sz w:val="24"/>
                <w:lang w:val="en-GB" w:eastAsia="en-GB"/>
              </w:rPr>
            </w:pPr>
          </w:p>
        </w:tc>
      </w:tr>
      <w:tr w:rsidR="00235F02" w:rsidRPr="00BD43A2" w14:paraId="1FB961F2" w14:textId="77777777" w:rsidTr="49AEEFF6">
        <w:trPr>
          <w:cantSplit/>
          <w:trHeight w:val="420"/>
        </w:trPr>
        <w:tc>
          <w:tcPr>
            <w:tcW w:w="0" w:type="auto"/>
            <w:vMerge/>
            <w:hideMark/>
          </w:tcPr>
          <w:p w14:paraId="2D228B8C"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215046D0" w14:textId="43709BF0" w:rsidR="00235F02" w:rsidRPr="00BD43A2" w:rsidRDefault="2E6FE07A" w:rsidP="49AEEFF6">
            <w:pPr>
              <w:pStyle w:val="1bodycopy10pt"/>
              <w:rPr>
                <w:rFonts w:ascii="Times New Roman" w:hAnsi="Times New Roman"/>
                <w:sz w:val="24"/>
                <w:lang w:val="en-GB" w:eastAsia="en-GB"/>
              </w:rPr>
            </w:pPr>
            <w:r w:rsidRPr="00BD43A2">
              <w:rPr>
                <w:lang w:val="en-GB" w:eastAsia="en-GB"/>
              </w:rPr>
              <w:t xml:space="preserve">Moderate or severe </w:t>
            </w:r>
            <w:r w:rsidR="00235F02" w:rsidRPr="00BD43A2">
              <w:rPr>
                <w:lang w:val="en-GB" w:eastAsia="en-GB"/>
              </w:rPr>
              <w:t>learning difficult</w:t>
            </w:r>
            <w:r w:rsidR="00943A5E" w:rsidRPr="00BD43A2">
              <w:rPr>
                <w:lang w:val="en-GB" w:eastAsia="en-GB"/>
              </w:rPr>
              <w:t>ies</w:t>
            </w:r>
            <w:r w:rsidR="00235F02" w:rsidRPr="00BD43A2">
              <w:rPr>
                <w:lang w:val="en-GB" w:eastAsia="en-GB"/>
              </w:rPr>
              <w:t> </w:t>
            </w:r>
          </w:p>
        </w:tc>
      </w:tr>
      <w:tr w:rsidR="00235F02" w:rsidRPr="00BD43A2" w14:paraId="6425F1CF" w14:textId="77777777" w:rsidTr="49AEEFF6">
        <w:trPr>
          <w:cantSplit/>
          <w:trHeight w:val="420"/>
        </w:trPr>
        <w:tc>
          <w:tcPr>
            <w:tcW w:w="0" w:type="auto"/>
            <w:vMerge w:val="restart"/>
            <w:shd w:val="clear" w:color="auto" w:fill="auto"/>
            <w:hideMark/>
          </w:tcPr>
          <w:p w14:paraId="25EF463A"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Social, emotional and mental health </w:t>
            </w:r>
          </w:p>
          <w:p w14:paraId="6765D338"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 </w:t>
            </w:r>
          </w:p>
        </w:tc>
        <w:tc>
          <w:tcPr>
            <w:tcW w:w="0" w:type="auto"/>
            <w:shd w:val="clear" w:color="auto" w:fill="auto"/>
            <w:hideMark/>
          </w:tcPr>
          <w:p w14:paraId="4864F55E"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Attention deficit hyperactiv</w:t>
            </w:r>
            <w:r w:rsidR="00943A5E" w:rsidRPr="00BD43A2">
              <w:rPr>
                <w:lang w:val="en-GB" w:eastAsia="en-GB"/>
              </w:rPr>
              <w:t>e</w:t>
            </w:r>
            <w:r w:rsidRPr="00BD43A2">
              <w:rPr>
                <w:lang w:val="en-GB" w:eastAsia="en-GB"/>
              </w:rPr>
              <w:t xml:space="preserve"> disorder</w:t>
            </w:r>
            <w:r w:rsidR="00943A5E" w:rsidRPr="00BD43A2">
              <w:rPr>
                <w:lang w:val="en-GB" w:eastAsia="en-GB"/>
              </w:rPr>
              <w:t xml:space="preserve"> (ADHD)</w:t>
            </w:r>
          </w:p>
        </w:tc>
      </w:tr>
      <w:tr w:rsidR="00235F02" w:rsidRPr="00BD43A2" w14:paraId="0FFF0AC6" w14:textId="77777777" w:rsidTr="49AEEFF6">
        <w:trPr>
          <w:cantSplit/>
          <w:trHeight w:val="420"/>
        </w:trPr>
        <w:tc>
          <w:tcPr>
            <w:tcW w:w="0" w:type="auto"/>
            <w:vMerge/>
            <w:hideMark/>
          </w:tcPr>
          <w:p w14:paraId="1EBA8A29"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75531950"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Attention deficit disorder</w:t>
            </w:r>
            <w:r w:rsidR="00943A5E" w:rsidRPr="00BD43A2">
              <w:rPr>
                <w:lang w:val="en-GB" w:eastAsia="en-GB"/>
              </w:rPr>
              <w:t xml:space="preserve"> (ADD)</w:t>
            </w:r>
          </w:p>
        </w:tc>
      </w:tr>
      <w:tr w:rsidR="006240E5" w:rsidRPr="00BD43A2" w14:paraId="4EF0CC8B" w14:textId="77777777" w:rsidTr="49AEEFF6">
        <w:trPr>
          <w:cantSplit/>
          <w:trHeight w:val="420"/>
        </w:trPr>
        <w:tc>
          <w:tcPr>
            <w:tcW w:w="0" w:type="auto"/>
            <w:shd w:val="clear" w:color="auto" w:fill="auto"/>
          </w:tcPr>
          <w:p w14:paraId="464D1962" w14:textId="77777777" w:rsidR="006240E5" w:rsidRPr="00BD43A2" w:rsidRDefault="006240E5" w:rsidP="00235F02">
            <w:pPr>
              <w:pStyle w:val="1bodycopy10pt"/>
              <w:rPr>
                <w:rFonts w:ascii="Times New Roman" w:hAnsi="Times New Roman"/>
                <w:b/>
                <w:sz w:val="24"/>
                <w:lang w:val="en-GB" w:eastAsia="en-GB"/>
              </w:rPr>
            </w:pPr>
          </w:p>
        </w:tc>
        <w:tc>
          <w:tcPr>
            <w:tcW w:w="0" w:type="auto"/>
            <w:shd w:val="clear" w:color="auto" w:fill="auto"/>
          </w:tcPr>
          <w:p w14:paraId="16D39B12" w14:textId="77777777" w:rsidR="006240E5" w:rsidRPr="00BD43A2" w:rsidRDefault="006240E5" w:rsidP="00235F02">
            <w:pPr>
              <w:pStyle w:val="1bodycopy10pt"/>
              <w:rPr>
                <w:lang w:val="en-GB" w:eastAsia="en-GB"/>
              </w:rPr>
            </w:pPr>
            <w:r w:rsidRPr="00BD43A2">
              <w:rPr>
                <w:lang w:val="en-GB" w:eastAsia="en-GB"/>
              </w:rPr>
              <w:t>Anxiety disorders</w:t>
            </w:r>
          </w:p>
        </w:tc>
      </w:tr>
      <w:tr w:rsidR="00235F02" w:rsidRPr="00BD43A2" w14:paraId="5C324458" w14:textId="77777777" w:rsidTr="49AEEFF6">
        <w:trPr>
          <w:cantSplit/>
          <w:trHeight w:val="420"/>
        </w:trPr>
        <w:tc>
          <w:tcPr>
            <w:tcW w:w="0" w:type="auto"/>
            <w:vMerge w:val="restart"/>
            <w:shd w:val="clear" w:color="auto" w:fill="auto"/>
            <w:hideMark/>
          </w:tcPr>
          <w:p w14:paraId="06E3C385" w14:textId="52660D42" w:rsidR="00235F02" w:rsidRPr="00BD43A2" w:rsidRDefault="00297987" w:rsidP="00235F02">
            <w:pPr>
              <w:pStyle w:val="1bodycopy10pt"/>
              <w:rPr>
                <w:rFonts w:ascii="Times New Roman" w:hAnsi="Times New Roman"/>
                <w:b/>
                <w:sz w:val="24"/>
                <w:lang w:val="en-GB" w:eastAsia="en-GB"/>
              </w:rPr>
            </w:pPr>
            <w:r>
              <w:rPr>
                <w:b/>
                <w:lang w:val="en-GB" w:eastAsia="en-GB"/>
              </w:rPr>
              <w:t>S</w:t>
            </w:r>
            <w:r w:rsidR="00046E2C">
              <w:rPr>
                <w:b/>
                <w:lang w:val="en-GB" w:eastAsia="en-GB"/>
              </w:rPr>
              <w:t>en</w:t>
            </w:r>
            <w:r w:rsidR="00235F02" w:rsidRPr="00BD43A2">
              <w:rPr>
                <w:b/>
                <w:lang w:val="en-GB" w:eastAsia="en-GB"/>
              </w:rPr>
              <w:t>sory and/or physical </w:t>
            </w:r>
          </w:p>
        </w:tc>
        <w:tc>
          <w:tcPr>
            <w:tcW w:w="0" w:type="auto"/>
            <w:shd w:val="clear" w:color="auto" w:fill="auto"/>
            <w:hideMark/>
          </w:tcPr>
          <w:p w14:paraId="6AD082AE"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Hearing impairments</w:t>
            </w:r>
          </w:p>
        </w:tc>
      </w:tr>
      <w:tr w:rsidR="00235F02" w:rsidRPr="00BD43A2" w14:paraId="037C79EC" w14:textId="77777777" w:rsidTr="49AEEFF6">
        <w:trPr>
          <w:cantSplit/>
          <w:trHeight w:val="420"/>
        </w:trPr>
        <w:tc>
          <w:tcPr>
            <w:tcW w:w="0" w:type="auto"/>
            <w:vMerge/>
            <w:hideMark/>
          </w:tcPr>
          <w:p w14:paraId="0F74DCFB"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114E4A13"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Visual impairment</w:t>
            </w:r>
          </w:p>
        </w:tc>
      </w:tr>
      <w:tr w:rsidR="00235F02" w:rsidRPr="00BD43A2" w14:paraId="1FB26AB9" w14:textId="77777777" w:rsidTr="49AEEFF6">
        <w:trPr>
          <w:cantSplit/>
          <w:trHeight w:val="420"/>
        </w:trPr>
        <w:tc>
          <w:tcPr>
            <w:tcW w:w="0" w:type="auto"/>
            <w:vMerge/>
            <w:hideMark/>
          </w:tcPr>
          <w:p w14:paraId="595DFCFE"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05BF8733" w14:textId="2DB77399" w:rsidR="00235F02" w:rsidRPr="00BD43A2" w:rsidRDefault="006F26F4" w:rsidP="00235F02">
            <w:pPr>
              <w:pStyle w:val="1bodycopy10pt"/>
              <w:rPr>
                <w:rFonts w:ascii="Times New Roman" w:hAnsi="Times New Roman"/>
                <w:sz w:val="24"/>
                <w:lang w:val="en-GB" w:eastAsia="en-GB"/>
              </w:rPr>
            </w:pPr>
            <w:r w:rsidRPr="00BD43A2">
              <w:rPr>
                <w:lang w:val="en-GB" w:eastAsia="en-GB"/>
              </w:rPr>
              <w:t>Multi-</w:t>
            </w:r>
            <w:r w:rsidR="00297987">
              <w:rPr>
                <w:lang w:val="en-GB" w:eastAsia="en-GB"/>
              </w:rPr>
              <w:t>S</w:t>
            </w:r>
            <w:r w:rsidR="00046E2C">
              <w:rPr>
                <w:lang w:val="en-GB" w:eastAsia="en-GB"/>
              </w:rPr>
              <w:t>en</w:t>
            </w:r>
            <w:r w:rsidRPr="00BD43A2">
              <w:rPr>
                <w:lang w:val="en-GB" w:eastAsia="en-GB"/>
              </w:rPr>
              <w:t>sory impairment</w:t>
            </w:r>
            <w:r w:rsidR="00235F02" w:rsidRPr="00BD43A2">
              <w:rPr>
                <w:lang w:val="en-GB" w:eastAsia="en-GB"/>
              </w:rPr>
              <w:t> </w:t>
            </w:r>
          </w:p>
        </w:tc>
      </w:tr>
      <w:tr w:rsidR="00235F02" w:rsidRPr="00BD43A2" w14:paraId="4B893781" w14:textId="77777777" w:rsidTr="49AEEFF6">
        <w:trPr>
          <w:cantSplit/>
          <w:trHeight w:val="420"/>
        </w:trPr>
        <w:tc>
          <w:tcPr>
            <w:tcW w:w="0" w:type="auto"/>
            <w:vMerge/>
            <w:hideMark/>
          </w:tcPr>
          <w:p w14:paraId="1AB501B8"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2D0FA066"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Physical impairment</w:t>
            </w:r>
          </w:p>
        </w:tc>
      </w:tr>
    </w:tbl>
    <w:p w14:paraId="6A233085" w14:textId="77777777" w:rsidR="00235F02" w:rsidRPr="006D27B9" w:rsidRDefault="007F61C7" w:rsidP="75887781">
      <w:pPr>
        <w:pStyle w:val="Heading1"/>
        <w:rPr>
          <w:rFonts w:ascii="Times New Roman" w:hAnsi="Times New Roman"/>
          <w:sz w:val="24"/>
          <w:szCs w:val="24"/>
          <w:lang w:eastAsia="en-GB"/>
        </w:rPr>
      </w:pPr>
      <w:bookmarkStart w:id="17" w:name="_Toc116987819"/>
      <w:bookmarkStart w:id="18" w:name="_Toc117080328"/>
      <w:r>
        <w:br/>
      </w:r>
      <w:bookmarkStart w:id="19" w:name="_Toc119070493"/>
      <w:r w:rsidR="00235F02" w:rsidRPr="006D27B9">
        <w:rPr>
          <w:color w:val="4472C4" w:themeColor="accent1"/>
          <w:lang w:eastAsia="en-GB"/>
        </w:rPr>
        <w:t>2. Which staff will support my child, and what training have they had?</w:t>
      </w:r>
      <w:bookmarkEnd w:id="17"/>
      <w:bookmarkEnd w:id="18"/>
      <w:bookmarkEnd w:id="19"/>
    </w:p>
    <w:p w14:paraId="4B623292" w14:textId="571D36B1" w:rsidR="0062528D" w:rsidRPr="0062528D" w:rsidRDefault="0062528D" w:rsidP="0062528D">
      <w:r w:rsidRPr="00F83ABE">
        <w:t xml:space="preserve">Within Link Academy Trust we have the support from the Improvement and Inclusion Hub (IIH), these are teachers and professionals with specific skills and expertise who support our school based </w:t>
      </w:r>
      <w:r w:rsidR="00297987">
        <w:t>SENDC</w:t>
      </w:r>
      <w:r w:rsidR="00C70702">
        <w:t>o</w:t>
      </w:r>
      <w:r w:rsidRPr="00F83ABE">
        <w:t xml:space="preserve">s. You can find out more about their work and staff here:  </w:t>
      </w:r>
    </w:p>
    <w:p w14:paraId="6309444B" w14:textId="2594753C" w:rsidR="006240E5" w:rsidRPr="00BD43A2" w:rsidRDefault="030E9917" w:rsidP="00235F02">
      <w:pPr>
        <w:pStyle w:val="1bodycopy10pt"/>
        <w:rPr>
          <w:lang w:val="en-GB" w:eastAsia="en-GB"/>
        </w:rPr>
      </w:pPr>
      <w:hyperlink r:id="rId13">
        <w:r w:rsidRPr="00BD43A2">
          <w:rPr>
            <w:rStyle w:val="Hyperlink"/>
            <w:lang w:val="en-GB" w:eastAsia="en-GB"/>
          </w:rPr>
          <w:t>https://www.thelink.academy/web/inclusion__improvement_hub/557170</w:t>
        </w:r>
      </w:hyperlink>
      <w:r w:rsidRPr="00BD43A2">
        <w:rPr>
          <w:lang w:val="en-GB" w:eastAsia="en-GB"/>
        </w:rPr>
        <w:t xml:space="preserve"> </w:t>
      </w:r>
    </w:p>
    <w:p w14:paraId="497FDD3C" w14:textId="0183CAB8" w:rsidR="000E15AC" w:rsidRPr="00BD43A2" w:rsidRDefault="000E15AC" w:rsidP="00235F02">
      <w:pPr>
        <w:pStyle w:val="1bodycopy10pt"/>
        <w:rPr>
          <w:shd w:val="clear" w:color="auto" w:fill="FFFF00"/>
          <w:lang w:val="en-GB" w:eastAsia="en-GB"/>
        </w:rPr>
      </w:pPr>
      <w:r w:rsidRPr="162045E4">
        <w:rPr>
          <w:lang w:val="en-GB" w:eastAsia="en-GB"/>
        </w:rPr>
        <w:t xml:space="preserve">We have a team of </w:t>
      </w:r>
      <w:r w:rsidR="00C70702">
        <w:rPr>
          <w:lang w:val="en-GB" w:eastAsia="en-GB"/>
        </w:rPr>
        <w:t xml:space="preserve">skilled and experienced </w:t>
      </w:r>
      <w:r w:rsidRPr="162045E4">
        <w:rPr>
          <w:lang w:val="en-GB" w:eastAsia="en-GB"/>
        </w:rPr>
        <w:t xml:space="preserve">teaching assistants trained in </w:t>
      </w:r>
      <w:r w:rsidRPr="00C70702">
        <w:rPr>
          <w:lang w:val="en-GB" w:eastAsia="en-GB"/>
        </w:rPr>
        <w:t>Relational Approach, PIPs, Phonics support and Lego Therapy and Precision Teaching.</w:t>
      </w:r>
    </w:p>
    <w:p w14:paraId="758DD340" w14:textId="77777777" w:rsidR="006240E5" w:rsidRPr="005E6C65" w:rsidRDefault="006240E5" w:rsidP="00235F02">
      <w:pPr>
        <w:pStyle w:val="1bodycopy10pt"/>
        <w:rPr>
          <w:color w:val="5B9BD5" w:themeColor="accent5"/>
          <w:shd w:val="clear" w:color="auto" w:fill="FFFF00"/>
          <w:lang w:val="en-GB" w:eastAsia="en-GB"/>
        </w:rPr>
      </w:pPr>
    </w:p>
    <w:p w14:paraId="6AC5ADE1" w14:textId="490BD105" w:rsidR="00235F02" w:rsidRPr="005E6C65" w:rsidRDefault="005E6C65" w:rsidP="6B663648">
      <w:pPr>
        <w:pStyle w:val="Subhead2"/>
        <w:rPr>
          <w:rFonts w:ascii="Times New Roman" w:hAnsi="Times New Roman"/>
          <w:color w:val="5B9BD5" w:themeColor="accent5"/>
          <w:lang w:val="en-GB" w:eastAsia="en-GB"/>
        </w:rPr>
      </w:pPr>
      <w:r>
        <w:rPr>
          <w:color w:val="5B9BD5" w:themeColor="accent5"/>
          <w:lang w:val="en-GB" w:eastAsia="en-GB"/>
        </w:rPr>
        <w:t>Our special educational needs co-ordinator, or SENDC</w:t>
      </w:r>
      <w:r w:rsidR="0300211A" w:rsidRPr="005E6C65">
        <w:rPr>
          <w:color w:val="5B9BD5" w:themeColor="accent5"/>
          <w:lang w:val="en-GB" w:eastAsia="en-GB"/>
        </w:rPr>
        <w:t>o</w:t>
      </w:r>
    </w:p>
    <w:p w14:paraId="54926599" w14:textId="4B98A678" w:rsidR="00795C92" w:rsidRPr="00BD43A2" w:rsidRDefault="00235F02" w:rsidP="00235F02">
      <w:pPr>
        <w:pStyle w:val="1bodycopy10pt"/>
        <w:rPr>
          <w:lang w:val="en-GB" w:eastAsia="en-GB"/>
        </w:rPr>
      </w:pPr>
      <w:r w:rsidRPr="04403C28">
        <w:rPr>
          <w:lang w:val="en-GB" w:eastAsia="en-GB"/>
        </w:rPr>
        <w:t xml:space="preserve">Our </w:t>
      </w:r>
      <w:r w:rsidR="00297987" w:rsidRPr="04403C28">
        <w:rPr>
          <w:lang w:val="en-GB" w:eastAsia="en-GB"/>
        </w:rPr>
        <w:t>SEN</w:t>
      </w:r>
      <w:r w:rsidR="00215E6B" w:rsidRPr="04403C28">
        <w:rPr>
          <w:lang w:val="en-GB" w:eastAsia="en-GB"/>
        </w:rPr>
        <w:t>D</w:t>
      </w:r>
      <w:r w:rsidRPr="04403C28">
        <w:rPr>
          <w:lang w:val="en-GB" w:eastAsia="en-GB"/>
        </w:rPr>
        <w:t>C</w:t>
      </w:r>
      <w:r w:rsidR="00B2A198" w:rsidRPr="04403C28">
        <w:rPr>
          <w:lang w:val="en-GB" w:eastAsia="en-GB"/>
        </w:rPr>
        <w:t>o</w:t>
      </w:r>
      <w:r w:rsidRPr="04403C28">
        <w:rPr>
          <w:lang w:val="en-GB" w:eastAsia="en-GB"/>
        </w:rPr>
        <w:t xml:space="preserve"> </w:t>
      </w:r>
      <w:r w:rsidR="00795C92" w:rsidRPr="04403C28">
        <w:rPr>
          <w:lang w:val="en-GB" w:eastAsia="en-GB"/>
        </w:rPr>
        <w:t>is</w:t>
      </w:r>
      <w:r w:rsidR="000E15AC" w:rsidRPr="04403C28">
        <w:rPr>
          <w:lang w:val="en-GB" w:eastAsia="en-GB"/>
        </w:rPr>
        <w:t xml:space="preserve"> </w:t>
      </w:r>
      <w:r w:rsidR="00C70702">
        <w:rPr>
          <w:lang w:val="en-GB" w:eastAsia="en-GB"/>
        </w:rPr>
        <w:t>Fran McLoughlin.</w:t>
      </w:r>
    </w:p>
    <w:p w14:paraId="08BE42A4" w14:textId="36BDA8BE" w:rsidR="000E15AC" w:rsidRPr="00C70702" w:rsidRDefault="00795C92" w:rsidP="00C70702">
      <w:pPr>
        <w:spacing w:after="160" w:line="259" w:lineRule="auto"/>
      </w:pPr>
      <w:r w:rsidRPr="3CE78B3C">
        <w:rPr>
          <w:lang w:val="en-GB" w:eastAsia="en-GB"/>
        </w:rPr>
        <w:t xml:space="preserve">She has </w:t>
      </w:r>
      <w:r w:rsidR="00C70702">
        <w:rPr>
          <w:lang w:val="en-GB" w:eastAsia="en-GB"/>
        </w:rPr>
        <w:t xml:space="preserve">18 </w:t>
      </w:r>
      <w:r w:rsidR="000E15AC" w:rsidRPr="3CE78B3C">
        <w:rPr>
          <w:lang w:val="en-GB" w:eastAsia="en-GB"/>
        </w:rPr>
        <w:t xml:space="preserve">years of </w:t>
      </w:r>
      <w:r w:rsidR="00235F02" w:rsidRPr="3CE78B3C">
        <w:rPr>
          <w:lang w:val="en-GB" w:eastAsia="en-GB"/>
        </w:rPr>
        <w:t>experience in this role</w:t>
      </w:r>
      <w:r w:rsidR="3188753D" w:rsidRPr="3CE78B3C">
        <w:rPr>
          <w:lang w:val="en-GB" w:eastAsia="en-GB"/>
        </w:rPr>
        <w:t>.</w:t>
      </w:r>
      <w:r w:rsidR="00C1682E" w:rsidRPr="3CE78B3C">
        <w:rPr>
          <w:lang w:val="en-GB" w:eastAsia="en-GB"/>
        </w:rPr>
        <w:t xml:space="preserve"> They are a qualified teacher</w:t>
      </w:r>
      <w:r w:rsidR="0D5961FF" w:rsidRPr="3CE78B3C">
        <w:rPr>
          <w:lang w:val="en-GB" w:eastAsia="en-GB"/>
        </w:rPr>
        <w:t xml:space="preserve"> and have the necessary </w:t>
      </w:r>
      <w:r w:rsidR="00297987" w:rsidRPr="3CE78B3C">
        <w:rPr>
          <w:lang w:val="en-GB" w:eastAsia="en-GB"/>
        </w:rPr>
        <w:t>SENDC</w:t>
      </w:r>
      <w:r w:rsidR="3CC14B80" w:rsidRPr="3CE78B3C">
        <w:rPr>
          <w:lang w:val="en-GB" w:eastAsia="en-GB"/>
        </w:rPr>
        <w:t>o</w:t>
      </w:r>
      <w:r w:rsidR="0D5961FF" w:rsidRPr="3CE78B3C">
        <w:rPr>
          <w:lang w:val="en-GB" w:eastAsia="en-GB"/>
        </w:rPr>
        <w:t xml:space="preserve"> experience and training. </w:t>
      </w:r>
      <w:r w:rsidR="00C70702">
        <w:rPr>
          <w:lang w:val="en-GB" w:eastAsia="en-GB"/>
        </w:rPr>
        <w:t>Fran</w:t>
      </w:r>
      <w:r w:rsidR="388D8E61" w:rsidRPr="3CE78B3C">
        <w:rPr>
          <w:lang w:val="en-GB" w:eastAsia="en-GB"/>
        </w:rPr>
        <w:t xml:space="preserve"> </w:t>
      </w:r>
      <w:r w:rsidR="009D064A">
        <w:t xml:space="preserve">achieved the National Award in Special Educational Needs Co-ordination in </w:t>
      </w:r>
      <w:r w:rsidR="00C70702">
        <w:t>2010.</w:t>
      </w:r>
    </w:p>
    <w:p w14:paraId="45992BD1" w14:textId="7467C22A" w:rsidR="00235F02" w:rsidRPr="00BD43A2" w:rsidRDefault="004B7F81" w:rsidP="00235F02">
      <w:pPr>
        <w:pStyle w:val="Subhead2"/>
        <w:rPr>
          <w:rFonts w:ascii="Times New Roman" w:hAnsi="Times New Roman"/>
          <w:lang w:val="en-GB" w:eastAsia="en-GB"/>
        </w:rPr>
      </w:pPr>
      <w:r>
        <w:rPr>
          <w:lang w:val="en-GB" w:eastAsia="en-GB"/>
        </w:rPr>
        <w:lastRenderedPageBreak/>
        <w:t>Class t</w:t>
      </w:r>
      <w:r w:rsidR="00235F02" w:rsidRPr="384FF845">
        <w:rPr>
          <w:lang w:val="en-GB" w:eastAsia="en-GB"/>
        </w:rPr>
        <w:t>eachers</w:t>
      </w:r>
    </w:p>
    <w:p w14:paraId="5A5CB30F" w14:textId="1B432827" w:rsidR="008D69AF" w:rsidRPr="00BD43A2" w:rsidRDefault="00235F02" w:rsidP="04403C28">
      <w:pPr>
        <w:pStyle w:val="1bodycopy10pt"/>
        <w:rPr>
          <w:rFonts w:ascii="Times New Roman" w:hAnsi="Times New Roman"/>
          <w:sz w:val="24"/>
          <w:lang w:val="en-GB" w:eastAsia="en-GB"/>
        </w:rPr>
      </w:pPr>
      <w:r w:rsidRPr="04403C28">
        <w:rPr>
          <w:lang w:val="en-GB" w:eastAsia="en-GB"/>
        </w:rPr>
        <w:t>All of our teachers receive in</w:t>
      </w:r>
      <w:r w:rsidR="007141EE" w:rsidRPr="04403C28">
        <w:rPr>
          <w:lang w:val="en-GB" w:eastAsia="en-GB"/>
        </w:rPr>
        <w:t>-</w:t>
      </w:r>
      <w:r w:rsidRPr="04403C28">
        <w:rPr>
          <w:lang w:val="en-GB" w:eastAsia="en-GB"/>
        </w:rPr>
        <w:t xml:space="preserve">house </w:t>
      </w:r>
      <w:r w:rsidR="00297987" w:rsidRPr="04403C28">
        <w:rPr>
          <w:lang w:val="en-GB" w:eastAsia="en-GB"/>
        </w:rPr>
        <w:t>SEN</w:t>
      </w:r>
      <w:r w:rsidR="00D432CC" w:rsidRPr="04403C28">
        <w:rPr>
          <w:lang w:val="en-GB" w:eastAsia="en-GB"/>
        </w:rPr>
        <w:t>D</w:t>
      </w:r>
      <w:r w:rsidRPr="04403C28">
        <w:rPr>
          <w:lang w:val="en-GB" w:eastAsia="en-GB"/>
        </w:rPr>
        <w:t xml:space="preserve"> </w:t>
      </w:r>
      <w:proofErr w:type="gramStart"/>
      <w:r w:rsidRPr="04403C28">
        <w:rPr>
          <w:lang w:val="en-GB" w:eastAsia="en-GB"/>
        </w:rPr>
        <w:t>training, and</w:t>
      </w:r>
      <w:proofErr w:type="gramEnd"/>
      <w:r w:rsidRPr="04403C28">
        <w:rPr>
          <w:lang w:val="en-GB" w:eastAsia="en-GB"/>
        </w:rPr>
        <w:t xml:space="preserve"> are supported by the </w:t>
      </w:r>
      <w:r w:rsidR="00297987" w:rsidRPr="04403C28">
        <w:rPr>
          <w:lang w:val="en-GB" w:eastAsia="en-GB"/>
        </w:rPr>
        <w:t>SENDC</w:t>
      </w:r>
      <w:r w:rsidR="6E8EF0A7" w:rsidRPr="04403C28">
        <w:rPr>
          <w:lang w:val="en-GB" w:eastAsia="en-GB"/>
        </w:rPr>
        <w:t>o</w:t>
      </w:r>
      <w:r w:rsidRPr="04403C28">
        <w:rPr>
          <w:lang w:val="en-GB" w:eastAsia="en-GB"/>
        </w:rPr>
        <w:t xml:space="preserve"> to meet the needs of pupils</w:t>
      </w:r>
      <w:r w:rsidR="007141EE" w:rsidRPr="04403C28">
        <w:rPr>
          <w:lang w:val="en-GB" w:eastAsia="en-GB"/>
        </w:rPr>
        <w:t xml:space="preserve"> who have </w:t>
      </w:r>
      <w:r w:rsidR="00297987" w:rsidRPr="04403C28">
        <w:rPr>
          <w:lang w:val="en-GB" w:eastAsia="en-GB"/>
        </w:rPr>
        <w:t>SEN</w:t>
      </w:r>
      <w:r w:rsidR="0047048F" w:rsidRPr="04403C28">
        <w:rPr>
          <w:lang w:val="en-GB" w:eastAsia="en-GB"/>
        </w:rPr>
        <w:t>D</w:t>
      </w:r>
      <w:r w:rsidRPr="04403C28">
        <w:rPr>
          <w:lang w:val="en-GB" w:eastAsia="en-GB"/>
        </w:rPr>
        <w:t>. </w:t>
      </w:r>
      <w:r w:rsidR="00C1682E" w:rsidRPr="04403C28">
        <w:rPr>
          <w:lang w:val="en-GB" w:eastAsia="en-GB"/>
        </w:rPr>
        <w:t xml:space="preserve"> </w:t>
      </w:r>
      <w:r w:rsidR="677CAB01" w:rsidRPr="04403C28">
        <w:rPr>
          <w:lang w:val="en-GB" w:eastAsia="en-GB"/>
        </w:rPr>
        <w:t xml:space="preserve">They are also supported through the work of the IIH and access support and training. </w:t>
      </w:r>
      <w:r w:rsidR="000E15AC" w:rsidRPr="04403C28">
        <w:rPr>
          <w:rFonts w:ascii="Times New Roman" w:hAnsi="Times New Roman"/>
          <w:sz w:val="24"/>
          <w:lang w:val="en-GB" w:eastAsia="en-GB"/>
        </w:rPr>
        <w:t xml:space="preserve"> </w:t>
      </w:r>
      <w:r w:rsidR="000E15AC" w:rsidRPr="04403C28">
        <w:rPr>
          <w:rFonts w:cs="Arial"/>
          <w:lang w:val="en-GB" w:eastAsia="en-GB"/>
        </w:rPr>
        <w:t>In the last year this has included:</w:t>
      </w:r>
      <w:r w:rsidR="00C70702">
        <w:rPr>
          <w:rFonts w:cs="Arial"/>
          <w:lang w:val="en-GB" w:eastAsia="en-GB"/>
        </w:rPr>
        <w:t xml:space="preserve"> Relational Approach, PIPS and OAIP. </w:t>
      </w:r>
    </w:p>
    <w:p w14:paraId="314E35DE" w14:textId="77777777" w:rsidR="00235F02" w:rsidRPr="00BD43A2" w:rsidRDefault="308ACB2E" w:rsidP="00235F02">
      <w:pPr>
        <w:pStyle w:val="Subhead2"/>
        <w:rPr>
          <w:rFonts w:ascii="Times New Roman" w:hAnsi="Times New Roman"/>
          <w:lang w:val="en-GB" w:eastAsia="en-GB"/>
        </w:rPr>
      </w:pPr>
      <w:r w:rsidRPr="140CD148">
        <w:rPr>
          <w:lang w:val="en-GB" w:eastAsia="en-GB"/>
        </w:rPr>
        <w:t>Teaching assistants (TAs)</w:t>
      </w:r>
    </w:p>
    <w:p w14:paraId="20756350" w14:textId="105F33EB" w:rsidR="00235F02" w:rsidRPr="00F34223" w:rsidRDefault="00235F02" w:rsidP="49AEEFF6">
      <w:pPr>
        <w:pStyle w:val="1bodycopy10pt"/>
        <w:rPr>
          <w:lang w:val="en-GB" w:eastAsia="en-GB"/>
        </w:rPr>
      </w:pPr>
      <w:r w:rsidRPr="04403C28">
        <w:rPr>
          <w:lang w:val="en-GB" w:eastAsia="en-GB"/>
        </w:rPr>
        <w:t xml:space="preserve">We have a team of </w:t>
      </w:r>
      <w:r w:rsidR="00C70702">
        <w:rPr>
          <w:lang w:val="en-GB" w:eastAsia="en-GB"/>
        </w:rPr>
        <w:t>6</w:t>
      </w:r>
      <w:r w:rsidR="00F34223" w:rsidRPr="04403C28">
        <w:rPr>
          <w:lang w:val="en-GB" w:eastAsia="en-GB"/>
        </w:rPr>
        <w:t xml:space="preserve"> TA</w:t>
      </w:r>
      <w:r w:rsidRPr="04403C28">
        <w:rPr>
          <w:lang w:val="en-GB" w:eastAsia="en-GB"/>
        </w:rPr>
        <w:t>s</w:t>
      </w:r>
      <w:r w:rsidR="00C70702">
        <w:rPr>
          <w:lang w:val="en-GB" w:eastAsia="en-GB"/>
        </w:rPr>
        <w:t xml:space="preserve"> (some part-time)</w:t>
      </w:r>
      <w:r w:rsidRPr="04403C28">
        <w:rPr>
          <w:lang w:val="en-GB" w:eastAsia="en-GB"/>
        </w:rPr>
        <w:t>, including</w:t>
      </w:r>
      <w:r w:rsidRPr="04403C28">
        <w:rPr>
          <w:color w:val="ED7D31" w:themeColor="accent2"/>
          <w:lang w:val="en-GB" w:eastAsia="en-GB"/>
        </w:rPr>
        <w:t xml:space="preserve"> </w:t>
      </w:r>
      <w:r w:rsidR="00C70702">
        <w:rPr>
          <w:lang w:val="en-GB" w:eastAsia="en-GB"/>
        </w:rPr>
        <w:t>2</w:t>
      </w:r>
      <w:r w:rsidR="00F34223" w:rsidRPr="04403C28">
        <w:rPr>
          <w:lang w:val="en-GB" w:eastAsia="en-GB"/>
        </w:rPr>
        <w:t xml:space="preserve"> h</w:t>
      </w:r>
      <w:r w:rsidRPr="04403C28">
        <w:rPr>
          <w:lang w:val="en-GB" w:eastAsia="en-GB"/>
        </w:rPr>
        <w:t>igher</w:t>
      </w:r>
      <w:r w:rsidR="007141EE" w:rsidRPr="04403C28">
        <w:rPr>
          <w:lang w:val="en-GB" w:eastAsia="en-GB"/>
        </w:rPr>
        <w:t>-</w:t>
      </w:r>
      <w:r w:rsidRPr="04403C28">
        <w:rPr>
          <w:lang w:val="en-GB" w:eastAsia="en-GB"/>
        </w:rPr>
        <w:t xml:space="preserve">level teaching assistants (HLTAs) who are trained to deliver </w:t>
      </w:r>
      <w:r w:rsidR="00297987" w:rsidRPr="04403C28">
        <w:rPr>
          <w:lang w:val="en-GB" w:eastAsia="en-GB"/>
        </w:rPr>
        <w:t>SEN</w:t>
      </w:r>
      <w:r w:rsidR="0047048F" w:rsidRPr="04403C28">
        <w:rPr>
          <w:lang w:val="en-GB" w:eastAsia="en-GB"/>
        </w:rPr>
        <w:t>D</w:t>
      </w:r>
      <w:r w:rsidRPr="04403C28">
        <w:rPr>
          <w:lang w:val="en-GB" w:eastAsia="en-GB"/>
        </w:rPr>
        <w:t xml:space="preserve"> provision</w:t>
      </w:r>
      <w:r w:rsidR="000E15AC" w:rsidRPr="04403C28">
        <w:rPr>
          <w:lang w:val="en-GB" w:eastAsia="en-GB"/>
        </w:rPr>
        <w:t>.</w:t>
      </w:r>
    </w:p>
    <w:p w14:paraId="634CBB61" w14:textId="77777777" w:rsidR="00235F02" w:rsidRPr="00BD43A2" w:rsidRDefault="00235F02" w:rsidP="00235F02">
      <w:pPr>
        <w:pStyle w:val="Subhead2"/>
        <w:rPr>
          <w:rFonts w:ascii="Times New Roman" w:hAnsi="Times New Roman"/>
          <w:lang w:val="en-GB" w:eastAsia="en-GB"/>
        </w:rPr>
      </w:pPr>
      <w:r w:rsidRPr="162045E4">
        <w:rPr>
          <w:lang w:val="en-GB" w:eastAsia="en-GB"/>
        </w:rPr>
        <w:t>External agencies</w:t>
      </w:r>
      <w:r w:rsidR="00A87BA0" w:rsidRPr="162045E4">
        <w:rPr>
          <w:lang w:val="en-GB" w:eastAsia="en-GB"/>
        </w:rPr>
        <w:t xml:space="preserve"> and experts</w:t>
      </w:r>
    </w:p>
    <w:p w14:paraId="11BD7692" w14:textId="50BDC353" w:rsidR="00235F02" w:rsidRPr="00BD43A2" w:rsidRDefault="00235F02" w:rsidP="162045E4">
      <w:pPr>
        <w:pStyle w:val="1bodycopy10pt"/>
        <w:rPr>
          <w:rFonts w:ascii="Times New Roman" w:hAnsi="Times New Roman"/>
          <w:sz w:val="24"/>
          <w:lang w:val="en-GB" w:eastAsia="en-GB"/>
        </w:rPr>
      </w:pPr>
      <w:r w:rsidRPr="162045E4">
        <w:rPr>
          <w:lang w:val="en-GB" w:eastAsia="en-GB"/>
        </w:rPr>
        <w:t xml:space="preserve">Sometimes we need extra help to offer our pupils the support that they need. Whenever necessary we will work with external support services </w:t>
      </w:r>
      <w:r w:rsidR="00D748A2" w:rsidRPr="162045E4">
        <w:rPr>
          <w:lang w:val="en-GB" w:eastAsia="en-GB"/>
        </w:rPr>
        <w:t xml:space="preserve">to meet the needs of our pupils with </w:t>
      </w:r>
      <w:r w:rsidR="00297987">
        <w:rPr>
          <w:lang w:val="en-GB" w:eastAsia="en-GB"/>
        </w:rPr>
        <w:t>SEN</w:t>
      </w:r>
      <w:r w:rsidR="0047048F">
        <w:rPr>
          <w:lang w:val="en-GB" w:eastAsia="en-GB"/>
        </w:rPr>
        <w:t>D</w:t>
      </w:r>
      <w:r w:rsidR="00D748A2" w:rsidRPr="162045E4">
        <w:rPr>
          <w:lang w:val="en-GB" w:eastAsia="en-GB"/>
        </w:rPr>
        <w:t xml:space="preserve"> and to support their families. These include</w:t>
      </w:r>
      <w:r w:rsidRPr="162045E4">
        <w:rPr>
          <w:lang w:val="en-GB" w:eastAsia="en-GB"/>
        </w:rPr>
        <w:t>:</w:t>
      </w:r>
    </w:p>
    <w:p w14:paraId="71F23354" w14:textId="77777777" w:rsidR="00235F02" w:rsidRPr="00C70702" w:rsidRDefault="00235F02" w:rsidP="00235F02">
      <w:pPr>
        <w:pStyle w:val="4Bulletedcopyblue"/>
        <w:rPr>
          <w:lang w:val="en-GB" w:eastAsia="en-GB"/>
        </w:rPr>
      </w:pPr>
      <w:r w:rsidRPr="00C70702">
        <w:rPr>
          <w:lang w:val="en-GB" w:eastAsia="en-GB"/>
        </w:rPr>
        <w:t>Speech and language therapists</w:t>
      </w:r>
    </w:p>
    <w:p w14:paraId="73A808BC" w14:textId="2CEF68F6" w:rsidR="00235F02" w:rsidRPr="00C70702" w:rsidRDefault="00235F02" w:rsidP="00235F02">
      <w:pPr>
        <w:pStyle w:val="4Bulletedcopyblue"/>
        <w:rPr>
          <w:lang w:val="en-GB" w:eastAsia="en-GB"/>
        </w:rPr>
      </w:pPr>
      <w:r w:rsidRPr="00C70702">
        <w:rPr>
          <w:lang w:val="en-GB" w:eastAsia="en-GB"/>
        </w:rPr>
        <w:t>Educational psychologists</w:t>
      </w:r>
      <w:r w:rsidR="59D1D873" w:rsidRPr="00C70702">
        <w:rPr>
          <w:lang w:val="en-GB" w:eastAsia="en-GB"/>
        </w:rPr>
        <w:t xml:space="preserve"> (through the ‘MAST’ team)</w:t>
      </w:r>
    </w:p>
    <w:p w14:paraId="106411CE" w14:textId="77777777" w:rsidR="00235F02" w:rsidRPr="00C70702" w:rsidRDefault="00235F02" w:rsidP="00235F02">
      <w:pPr>
        <w:pStyle w:val="4Bulletedcopyblue"/>
        <w:rPr>
          <w:lang w:val="en-GB" w:eastAsia="en-GB"/>
        </w:rPr>
      </w:pPr>
      <w:r w:rsidRPr="00C70702">
        <w:rPr>
          <w:lang w:val="en-GB" w:eastAsia="en-GB"/>
        </w:rPr>
        <w:t>Occupational therapists</w:t>
      </w:r>
    </w:p>
    <w:p w14:paraId="6A0BC8E6" w14:textId="77777777" w:rsidR="00235F02" w:rsidRPr="00C70702" w:rsidRDefault="007141EE" w:rsidP="00235F02">
      <w:pPr>
        <w:pStyle w:val="4Bulletedcopyblue"/>
        <w:rPr>
          <w:lang w:val="en-GB" w:eastAsia="en-GB"/>
        </w:rPr>
      </w:pPr>
      <w:r w:rsidRPr="00C70702">
        <w:rPr>
          <w:lang w:val="en-GB" w:eastAsia="en-GB"/>
        </w:rPr>
        <w:t>GPs</w:t>
      </w:r>
      <w:r w:rsidR="00235F02" w:rsidRPr="00C70702">
        <w:rPr>
          <w:lang w:val="en-GB" w:eastAsia="en-GB"/>
        </w:rPr>
        <w:t xml:space="preserve"> or paediatricians</w:t>
      </w:r>
    </w:p>
    <w:p w14:paraId="6127212E" w14:textId="77777777" w:rsidR="00235F02" w:rsidRPr="00C70702" w:rsidRDefault="00235F02" w:rsidP="00235F02">
      <w:pPr>
        <w:pStyle w:val="4Bulletedcopyblue"/>
        <w:rPr>
          <w:lang w:val="en-GB" w:eastAsia="en-GB"/>
        </w:rPr>
      </w:pPr>
      <w:r w:rsidRPr="00C70702">
        <w:rPr>
          <w:lang w:val="en-GB" w:eastAsia="en-GB"/>
        </w:rPr>
        <w:t>School nurses</w:t>
      </w:r>
    </w:p>
    <w:p w14:paraId="3530C4B1" w14:textId="77777777" w:rsidR="00235F02" w:rsidRPr="00C70702" w:rsidRDefault="007141EE" w:rsidP="00235F02">
      <w:pPr>
        <w:pStyle w:val="4Bulletedcopyblue"/>
        <w:rPr>
          <w:lang w:val="en-GB" w:eastAsia="en-GB"/>
        </w:rPr>
      </w:pPr>
      <w:r w:rsidRPr="00C70702">
        <w:rPr>
          <w:lang w:val="en-GB" w:eastAsia="en-GB"/>
        </w:rPr>
        <w:t>Child and adolescent mental health services (</w:t>
      </w:r>
      <w:r w:rsidR="00235F02" w:rsidRPr="00C70702">
        <w:rPr>
          <w:lang w:val="en-GB" w:eastAsia="en-GB"/>
        </w:rPr>
        <w:t>CAMHS</w:t>
      </w:r>
      <w:r w:rsidRPr="00C70702">
        <w:rPr>
          <w:lang w:val="en-GB" w:eastAsia="en-GB"/>
        </w:rPr>
        <w:t>)</w:t>
      </w:r>
    </w:p>
    <w:p w14:paraId="0B0B8D7A" w14:textId="4B777A44" w:rsidR="31FE6E45" w:rsidRPr="00C70702" w:rsidRDefault="31FE6E45" w:rsidP="49AEEFF6">
      <w:pPr>
        <w:pStyle w:val="4Bulletedcopyblue"/>
        <w:spacing w:line="259" w:lineRule="auto"/>
        <w:rPr>
          <w:lang w:val="en-GB" w:eastAsia="en-GB"/>
        </w:rPr>
      </w:pPr>
      <w:r w:rsidRPr="00C70702">
        <w:rPr>
          <w:lang w:val="en-GB" w:eastAsia="en-GB"/>
        </w:rPr>
        <w:t>Attendance Improvement Officer</w:t>
      </w:r>
    </w:p>
    <w:p w14:paraId="50505E3E" w14:textId="60E2A356" w:rsidR="00235F02" w:rsidRPr="00C70702" w:rsidRDefault="00235F02" w:rsidP="00235F02">
      <w:pPr>
        <w:pStyle w:val="4Bulletedcopyblue"/>
        <w:rPr>
          <w:lang w:val="en-GB" w:eastAsia="en-GB"/>
        </w:rPr>
      </w:pPr>
      <w:r w:rsidRPr="00C70702">
        <w:rPr>
          <w:lang w:val="en-GB" w:eastAsia="en-GB"/>
        </w:rPr>
        <w:t>Social services</w:t>
      </w:r>
      <w:r w:rsidR="00D748A2" w:rsidRPr="00C70702">
        <w:rPr>
          <w:lang w:val="en-GB" w:eastAsia="en-GB"/>
        </w:rPr>
        <w:t xml:space="preserve"> and other LA-provided support services</w:t>
      </w:r>
      <w:r w:rsidR="00C70702">
        <w:rPr>
          <w:lang w:val="en-GB" w:eastAsia="en-GB"/>
        </w:rPr>
        <w:t xml:space="preserve"> including services for visual impairment or physical disability</w:t>
      </w:r>
    </w:p>
    <w:p w14:paraId="363C4618" w14:textId="77777777" w:rsidR="00D748A2" w:rsidRPr="00C70702" w:rsidRDefault="00D748A2" w:rsidP="00235F02">
      <w:pPr>
        <w:pStyle w:val="4Bulletedcopyblue"/>
        <w:rPr>
          <w:lang w:val="en-GB" w:eastAsia="en-GB"/>
        </w:rPr>
      </w:pPr>
      <w:r w:rsidRPr="00C70702">
        <w:rPr>
          <w:lang w:val="en-GB" w:eastAsia="en-GB"/>
        </w:rPr>
        <w:t>Voluntary sector organisations</w:t>
      </w:r>
    </w:p>
    <w:p w14:paraId="4159CAD4" w14:textId="77777777" w:rsidR="007F61C7" w:rsidRPr="00BD43A2" w:rsidRDefault="007F61C7" w:rsidP="007F61C7">
      <w:pPr>
        <w:pStyle w:val="4Bulletedcopyblue"/>
        <w:numPr>
          <w:ilvl w:val="0"/>
          <w:numId w:val="0"/>
        </w:numPr>
        <w:ind w:left="340"/>
        <w:rPr>
          <w:lang w:val="en-GB" w:eastAsia="en-GB"/>
        </w:rPr>
      </w:pPr>
    </w:p>
    <w:p w14:paraId="61C87B97" w14:textId="2CFF1462" w:rsidR="00BA0A2E" w:rsidRDefault="00235F02" w:rsidP="75887781">
      <w:pPr>
        <w:pStyle w:val="Heading1"/>
        <w:rPr>
          <w:color w:val="4472C4" w:themeColor="accent1"/>
        </w:rPr>
      </w:pPr>
      <w:bookmarkStart w:id="20" w:name="_Toc116987820"/>
      <w:bookmarkStart w:id="21" w:name="_Toc117080329"/>
      <w:bookmarkStart w:id="22" w:name="_Toc119070494"/>
      <w:r w:rsidRPr="162045E4">
        <w:rPr>
          <w:color w:val="4472C4" w:themeColor="accent1"/>
        </w:rPr>
        <w:t xml:space="preserve">3. What should I do if I think my child has </w:t>
      </w:r>
      <w:bookmarkEnd w:id="20"/>
      <w:bookmarkEnd w:id="21"/>
      <w:bookmarkEnd w:id="22"/>
      <w:r w:rsidR="00297987">
        <w:rPr>
          <w:color w:val="4472C4" w:themeColor="accent1"/>
        </w:rPr>
        <w:t>SEN</w:t>
      </w:r>
      <w:r w:rsidR="0047048F">
        <w:rPr>
          <w:color w:val="4472C4" w:themeColor="accent1"/>
        </w:rPr>
        <w:t>D</w:t>
      </w:r>
      <w:r w:rsidRPr="162045E4">
        <w:rPr>
          <w:color w:val="4472C4" w:themeColor="accent1"/>
        </w:rPr>
        <w:t>?</w:t>
      </w:r>
    </w:p>
    <w:p w14:paraId="5CAE940D" w14:textId="52C49C46" w:rsidR="00C70702" w:rsidRPr="00C70702" w:rsidRDefault="00C70702" w:rsidP="00C70702">
      <w:pPr>
        <w:pStyle w:val="6Abstract"/>
        <w:rPr>
          <w:sz w:val="22"/>
          <w:szCs w:val="22"/>
          <w:lang w:val="en-GB"/>
        </w:rPr>
      </w:pPr>
      <w:r w:rsidRPr="00C70702">
        <w:rPr>
          <w:sz w:val="22"/>
          <w:szCs w:val="22"/>
          <w:lang w:val="en-GB"/>
        </w:rPr>
        <w:t>You can contact the SENDCo directly by calling or emailing Claire in the school office.</w:t>
      </w:r>
    </w:p>
    <w:p w14:paraId="633A336F" w14:textId="77777777" w:rsidR="0036029D" w:rsidRPr="00BD43A2" w:rsidRDefault="006240E5" w:rsidP="00235F02">
      <w:pPr>
        <w:pStyle w:val="1bodycopy10pt"/>
        <w:rPr>
          <w:noProof/>
          <w:bdr w:val="none" w:sz="0" w:space="0" w:color="auto" w:frame="1"/>
          <w:lang w:val="en-GB" w:eastAsia="en-GB"/>
        </w:rPr>
      </w:pPr>
      <w:r>
        <w:rPr>
          <w:noProof/>
        </w:rPr>
        <w:drawing>
          <wp:inline distT="0" distB="0" distL="0" distR="0" wp14:anchorId="1DA40FB1" wp14:editId="7D24759E">
            <wp:extent cx="6189345" cy="57594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6189345" cy="575945"/>
                    </a:xfrm>
                    <a:prstGeom prst="rect">
                      <a:avLst/>
                    </a:prstGeom>
                  </pic:spPr>
                </pic:pic>
              </a:graphicData>
            </a:graphic>
          </wp:inline>
        </w:drawing>
      </w:r>
    </w:p>
    <w:p w14:paraId="4AD41286" w14:textId="77777777" w:rsidR="00BA0A2E" w:rsidRPr="00BD43A2" w:rsidRDefault="00BA0A2E" w:rsidP="00235F02">
      <w:pPr>
        <w:pStyle w:val="1bodycopy10pt"/>
        <w:rPr>
          <w:noProof/>
          <w:bdr w:val="none" w:sz="0" w:space="0" w:color="auto" w:frame="1"/>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399"/>
        <w:gridCol w:w="3001"/>
        <w:gridCol w:w="4326"/>
      </w:tblGrid>
      <w:tr w:rsidR="009540A4" w:rsidRPr="00BD43A2" w14:paraId="2CD58DA5" w14:textId="77777777" w:rsidTr="04403C28">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44D7796B" w14:textId="2C36FCBD" w:rsidR="00235F02" w:rsidRPr="00BD43A2" w:rsidRDefault="308ACB2E" w:rsidP="384FF845">
            <w:pPr>
              <w:pStyle w:val="1bodycopy10pt"/>
              <w:rPr>
                <w:rFonts w:ascii="Times New Roman" w:hAnsi="Times New Roman"/>
                <w:sz w:val="24"/>
                <w:lang w:val="en-GB" w:eastAsia="en-GB"/>
              </w:rPr>
            </w:pPr>
            <w:r w:rsidRPr="140CD148">
              <w:rPr>
                <w:lang w:val="en-GB" w:eastAsia="en-GB"/>
              </w:rPr>
              <w:t xml:space="preserve">If you think your child might have </w:t>
            </w:r>
            <w:r w:rsidR="00297987">
              <w:rPr>
                <w:lang w:val="en-GB" w:eastAsia="en-GB"/>
              </w:rPr>
              <w:t>SEN</w:t>
            </w:r>
            <w:r w:rsidRPr="140CD148">
              <w:rPr>
                <w:lang w:val="en-GB" w:eastAsia="en-GB"/>
              </w:rPr>
              <w:t>D, the first person you should tell is your child’s teacher.</w:t>
            </w:r>
          </w:p>
          <w:p w14:paraId="6F1390A4" w14:textId="77777777" w:rsidR="00297987" w:rsidRPr="00F83ABE" w:rsidRDefault="00297987" w:rsidP="00297987">
            <w:pPr>
              <w:spacing w:after="160" w:line="259" w:lineRule="auto"/>
            </w:pPr>
            <w:r w:rsidRPr="00F83ABE">
              <w:t>To make contact please speak to the school office to arrange an appointment.</w:t>
            </w:r>
          </w:p>
          <w:p w14:paraId="268454FD" w14:textId="49E651C3" w:rsidR="00235F02" w:rsidRPr="00BD43A2" w:rsidRDefault="00235F02" w:rsidP="04403C28">
            <w:pPr>
              <w:pStyle w:val="1bodycopy10pt"/>
              <w:rPr>
                <w:rFonts w:ascii="Times New Roman" w:hAnsi="Times New Roman"/>
                <w:sz w:val="24"/>
                <w:lang w:val="en-GB" w:eastAsia="en-GB"/>
              </w:rPr>
            </w:pPr>
            <w:r w:rsidRPr="04403C28">
              <w:rPr>
                <w:lang w:val="en-GB" w:eastAsia="en-GB"/>
              </w:rPr>
              <w:t xml:space="preserve">They will pass the message on to our </w:t>
            </w:r>
            <w:r w:rsidR="00297987" w:rsidRPr="04403C28">
              <w:rPr>
                <w:lang w:val="en-GB" w:eastAsia="en-GB"/>
              </w:rPr>
              <w:t>SENDC</w:t>
            </w:r>
            <w:r w:rsidR="0B30612C" w:rsidRPr="04403C28">
              <w:rPr>
                <w:lang w:val="en-GB" w:eastAsia="en-GB"/>
              </w:rPr>
              <w:t>o</w:t>
            </w:r>
            <w:r w:rsidR="007141EE" w:rsidRPr="04403C28">
              <w:rPr>
                <w:lang w:val="en-GB" w:eastAsia="en-GB"/>
              </w:rPr>
              <w:t xml:space="preserve"> </w:t>
            </w:r>
            <w:r w:rsidRPr="04403C28">
              <w:rPr>
                <w:lang w:val="en-GB" w:eastAsia="en-GB"/>
              </w:rPr>
              <w:t xml:space="preserve">who will be in </w:t>
            </w:r>
            <w:r w:rsidRPr="04403C28">
              <w:rPr>
                <w:lang w:val="en-GB" w:eastAsia="en-GB"/>
              </w:rPr>
              <w:lastRenderedPageBreak/>
              <w:t>touch to discuss your concerns.</w:t>
            </w:r>
          </w:p>
          <w:p w14:paraId="3DBD40A2" w14:textId="0A4AD888" w:rsidR="00235F02" w:rsidRPr="00BD43A2" w:rsidRDefault="00235F02" w:rsidP="49AEEFF6">
            <w:pPr>
              <w:pStyle w:val="1bodycopy10pt"/>
              <w:rPr>
                <w:lang w:val="en-GB" w:eastAsia="en-GB"/>
              </w:rPr>
            </w:pP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20654EB6" w14:textId="77777777" w:rsidR="00235F02" w:rsidRPr="00BD43A2" w:rsidRDefault="00235F02" w:rsidP="384FF845">
            <w:pPr>
              <w:pStyle w:val="1bodycopy10pt"/>
              <w:rPr>
                <w:rFonts w:ascii="Times New Roman" w:hAnsi="Times New Roman"/>
                <w:sz w:val="24"/>
                <w:lang w:val="en-GB" w:eastAsia="en-GB"/>
              </w:rPr>
            </w:pPr>
            <w:r w:rsidRPr="162045E4">
              <w:rPr>
                <w:lang w:val="en-GB" w:eastAsia="en-GB"/>
              </w:rPr>
              <w:lastRenderedPageBreak/>
              <w:t>We will meet with you to discuss your concerns and try to get a better understanding of what your child’s strengths and difficulties are.</w:t>
            </w:r>
          </w:p>
          <w:p w14:paraId="69895702" w14:textId="77777777" w:rsidR="00235F02" w:rsidRPr="00BD43A2" w:rsidRDefault="00235F02" w:rsidP="384FF845">
            <w:pPr>
              <w:pStyle w:val="1bodycopy10pt"/>
              <w:rPr>
                <w:rFonts w:ascii="Times New Roman" w:hAnsi="Times New Roman"/>
                <w:sz w:val="24"/>
                <w:lang w:val="en-GB" w:eastAsia="en-GB"/>
              </w:rPr>
            </w:pPr>
            <w:r w:rsidRPr="162045E4">
              <w:rPr>
                <w:lang w:val="en-GB" w:eastAsia="en-GB"/>
              </w:rPr>
              <w:t>Together we will decide what outcomes to seek for your child and agree on next steps.</w:t>
            </w:r>
          </w:p>
          <w:p w14:paraId="54DBDF16" w14:textId="71B99BAD" w:rsidR="00235F02" w:rsidRPr="00BD43A2" w:rsidRDefault="00235F02" w:rsidP="49AEEFF6">
            <w:pPr>
              <w:pStyle w:val="1bodycopy10pt"/>
              <w:rPr>
                <w:lang w:val="en-GB" w:eastAsia="en-GB"/>
              </w:rPr>
            </w:pPr>
            <w:r w:rsidRPr="162045E4">
              <w:rPr>
                <w:lang w:val="en-GB" w:eastAsia="en-GB"/>
              </w:rPr>
              <w:t xml:space="preserve">We will make a note of </w:t>
            </w:r>
            <w:r w:rsidR="007141EE" w:rsidRPr="162045E4">
              <w:rPr>
                <w:lang w:val="en-GB" w:eastAsia="en-GB"/>
              </w:rPr>
              <w:t>what’s been</w:t>
            </w:r>
            <w:r w:rsidRPr="162045E4">
              <w:rPr>
                <w:lang w:val="en-GB" w:eastAsia="en-GB"/>
              </w:rPr>
              <w:t xml:space="preserve"> discussed and add this to your child’s record. You will </w:t>
            </w:r>
            <w:r w:rsidR="007141EE" w:rsidRPr="162045E4">
              <w:rPr>
                <w:lang w:val="en-GB" w:eastAsia="en-GB"/>
              </w:rPr>
              <w:t xml:space="preserve">also </w:t>
            </w:r>
            <w:r w:rsidRPr="162045E4">
              <w:rPr>
                <w:lang w:val="en-GB" w:eastAsia="en-GB"/>
              </w:rPr>
              <w:t>be given a copy of this</w:t>
            </w:r>
            <w:r w:rsidR="5D636E0B" w:rsidRPr="162045E4">
              <w:rPr>
                <w:lang w:val="en-GB" w:eastAsia="en-GB"/>
              </w:rPr>
              <w:t xml:space="preserve"> on request.</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120A3665" w14:textId="11507D44" w:rsidR="00235F02" w:rsidRPr="00BD43A2" w:rsidRDefault="00235F02" w:rsidP="49AEEFF6">
            <w:pPr>
              <w:pStyle w:val="1bodycopy10pt"/>
              <w:rPr>
                <w:lang w:val="en-GB" w:eastAsia="en-GB"/>
              </w:rPr>
            </w:pPr>
            <w:r w:rsidRPr="162045E4">
              <w:rPr>
                <w:lang w:val="en-GB" w:eastAsia="en-GB"/>
              </w:rPr>
              <w:t xml:space="preserve">If we decide that your child needs </w:t>
            </w:r>
            <w:r w:rsidR="00297987">
              <w:rPr>
                <w:lang w:val="en-GB" w:eastAsia="en-GB"/>
              </w:rPr>
              <w:t>SEN</w:t>
            </w:r>
            <w:r w:rsidR="00BC4801">
              <w:rPr>
                <w:lang w:val="en-GB" w:eastAsia="en-GB"/>
              </w:rPr>
              <w:t>D</w:t>
            </w:r>
            <w:r w:rsidRPr="162045E4">
              <w:rPr>
                <w:lang w:val="en-GB" w:eastAsia="en-GB"/>
              </w:rPr>
              <w:t xml:space="preserve"> support, we will </w:t>
            </w:r>
            <w:r w:rsidR="6EC71050" w:rsidRPr="162045E4">
              <w:rPr>
                <w:lang w:val="en-GB" w:eastAsia="en-GB"/>
              </w:rPr>
              <w:t xml:space="preserve">discuss this with you </w:t>
            </w:r>
            <w:r w:rsidRPr="162045E4">
              <w:rPr>
                <w:lang w:val="en-GB" w:eastAsia="en-GB"/>
              </w:rPr>
              <w:t xml:space="preserve">and your child will be added to the </w:t>
            </w:r>
            <w:r w:rsidR="007141EE" w:rsidRPr="162045E4">
              <w:rPr>
                <w:lang w:val="en-GB" w:eastAsia="en-GB"/>
              </w:rPr>
              <w:t xml:space="preserve">school’s </w:t>
            </w:r>
            <w:r w:rsidR="00297987">
              <w:rPr>
                <w:lang w:val="en-GB" w:eastAsia="en-GB"/>
              </w:rPr>
              <w:t>SEN</w:t>
            </w:r>
            <w:r w:rsidRPr="162045E4">
              <w:rPr>
                <w:lang w:val="en-GB" w:eastAsia="en-GB"/>
              </w:rPr>
              <w:t>D register. </w:t>
            </w:r>
            <w:r w:rsidR="344F159A" w:rsidRPr="162045E4">
              <w:rPr>
                <w:lang w:val="en-GB" w:eastAsia="en-GB"/>
              </w:rPr>
              <w:t xml:space="preserve"> Your child will then have outcomes recorded on a provision map and you will receive a copy of this.</w:t>
            </w:r>
          </w:p>
        </w:tc>
      </w:tr>
    </w:tbl>
    <w:p w14:paraId="17A7BB53" w14:textId="57E253C5" w:rsidR="00235F02" w:rsidRPr="00BD43A2" w:rsidRDefault="00235F02" w:rsidP="162045E4">
      <w:pPr>
        <w:pStyle w:val="Heading1"/>
        <w:rPr>
          <w:color w:val="4472C4" w:themeColor="accent1"/>
        </w:rPr>
      </w:pPr>
      <w:bookmarkStart w:id="23" w:name="_Toc116987821"/>
      <w:bookmarkStart w:id="24" w:name="_Toc117080330"/>
      <w:bookmarkStart w:id="25" w:name="_Toc119070495"/>
      <w:r w:rsidRPr="162045E4">
        <w:rPr>
          <w:color w:val="4471C4"/>
        </w:rPr>
        <w:t xml:space="preserve">4. How will the school know if my child needs </w:t>
      </w:r>
      <w:r w:rsidR="00297987">
        <w:rPr>
          <w:color w:val="4471C4"/>
        </w:rPr>
        <w:t>SEN</w:t>
      </w:r>
      <w:r w:rsidR="00BC4801">
        <w:rPr>
          <w:color w:val="4471C4"/>
        </w:rPr>
        <w:t>D</w:t>
      </w:r>
      <w:r w:rsidRPr="162045E4">
        <w:rPr>
          <w:color w:val="4471C4"/>
        </w:rPr>
        <w:t xml:space="preserve"> support?</w:t>
      </w:r>
      <w:bookmarkEnd w:id="23"/>
      <w:bookmarkEnd w:id="24"/>
      <w:bookmarkEnd w:id="25"/>
    </w:p>
    <w:p w14:paraId="32AB3DFE" w14:textId="77777777" w:rsidR="00A03E6E" w:rsidRDefault="00235F02" w:rsidP="00235F02">
      <w:pPr>
        <w:pStyle w:val="1bodycopy10pt"/>
        <w:rPr>
          <w:rFonts w:cs="Arial"/>
          <w:color w:val="000000"/>
        </w:rPr>
      </w:pPr>
      <w:r w:rsidRPr="00BD43A2">
        <w:rPr>
          <w:lang w:val="en-GB"/>
        </w:rPr>
        <w:t xml:space="preserve">All our class teachers are aware of </w:t>
      </w:r>
      <w:r w:rsidR="00297987">
        <w:rPr>
          <w:lang w:val="en-GB"/>
        </w:rPr>
        <w:t>SEN</w:t>
      </w:r>
      <w:r w:rsidR="0F0973EB" w:rsidRPr="00BD43A2">
        <w:rPr>
          <w:lang w:val="en-GB"/>
        </w:rPr>
        <w:t xml:space="preserve">D </w:t>
      </w:r>
      <w:r w:rsidRPr="00BD43A2">
        <w:rPr>
          <w:lang w:val="en-GB"/>
        </w:rPr>
        <w:t xml:space="preserve">and are on the lookout for any pupils who aren’t making the expected level </w:t>
      </w:r>
      <w:r w:rsidR="005509E3" w:rsidRPr="00BD43A2">
        <w:rPr>
          <w:lang w:val="en-GB"/>
        </w:rPr>
        <w:t xml:space="preserve">of </w:t>
      </w:r>
      <w:r w:rsidRPr="00BD43A2">
        <w:rPr>
          <w:lang w:val="en-GB"/>
        </w:rPr>
        <w:t xml:space="preserve">progress in their </w:t>
      </w:r>
      <w:r w:rsidR="005509E3" w:rsidRPr="00BD43A2">
        <w:rPr>
          <w:lang w:val="en-GB"/>
        </w:rPr>
        <w:t>school</w:t>
      </w:r>
      <w:r w:rsidRPr="00BD43A2">
        <w:rPr>
          <w:lang w:val="en-GB"/>
        </w:rPr>
        <w:t>work or socially.</w:t>
      </w:r>
      <w:r w:rsidR="00923758" w:rsidRPr="00BD43A2">
        <w:rPr>
          <w:lang w:val="en-GB"/>
        </w:rPr>
        <w:t xml:space="preserve"> </w:t>
      </w:r>
      <w:r w:rsidR="00923758" w:rsidRPr="00BD43A2">
        <w:rPr>
          <w:rFonts w:cs="Arial"/>
          <w:color w:val="000000"/>
        </w:rPr>
        <w:t xml:space="preserve">This might include </w:t>
      </w:r>
      <w:r w:rsidR="0B039D73" w:rsidRPr="00BD43A2">
        <w:rPr>
          <w:rFonts w:cs="Arial"/>
          <w:color w:val="000000"/>
        </w:rPr>
        <w:t>a delay in their social skills, communication,</w:t>
      </w:r>
      <w:r w:rsidR="00A03E6E">
        <w:rPr>
          <w:rFonts w:cs="Arial"/>
          <w:color w:val="000000"/>
        </w:rPr>
        <w:t xml:space="preserve"> reading, writing or number work or difficulties with focus and attention. </w:t>
      </w:r>
    </w:p>
    <w:p w14:paraId="0CD37C44" w14:textId="20B4A401" w:rsidR="00235F02" w:rsidRPr="00BD43A2" w:rsidRDefault="00235F02" w:rsidP="00235F02">
      <w:pPr>
        <w:pStyle w:val="1bodycopy10pt"/>
        <w:rPr>
          <w:lang w:val="en-GB"/>
        </w:rPr>
      </w:pPr>
      <w:r w:rsidRPr="162045E4">
        <w:rPr>
          <w:lang w:val="en-GB"/>
        </w:rPr>
        <w:t xml:space="preserve">If the teacher notices that a pupil is falling behind, they try to find out if the pupil has any gaps in their learning. If they can find a gap, they will give the pupil extra </w:t>
      </w:r>
      <w:r w:rsidR="5E69BB74" w:rsidRPr="162045E4">
        <w:rPr>
          <w:lang w:val="en-GB"/>
        </w:rPr>
        <w:t>support</w:t>
      </w:r>
      <w:r w:rsidRPr="162045E4">
        <w:rPr>
          <w:lang w:val="en-GB"/>
        </w:rPr>
        <w:t xml:space="preserve"> to try </w:t>
      </w:r>
      <w:r w:rsidR="003C7CD9" w:rsidRPr="162045E4">
        <w:rPr>
          <w:lang w:val="en-GB"/>
        </w:rPr>
        <w:t>to</w:t>
      </w:r>
      <w:r w:rsidRPr="162045E4">
        <w:rPr>
          <w:lang w:val="en-GB"/>
        </w:rPr>
        <w:t xml:space="preserve"> fill it. Pupils who don’t have </w:t>
      </w:r>
      <w:r w:rsidR="00297987">
        <w:rPr>
          <w:lang w:val="en-GB"/>
        </w:rPr>
        <w:t>SEN</w:t>
      </w:r>
      <w:r w:rsidR="00BC4801">
        <w:rPr>
          <w:lang w:val="en-GB"/>
        </w:rPr>
        <w:t>D</w:t>
      </w:r>
      <w:r w:rsidRPr="162045E4">
        <w:rPr>
          <w:lang w:val="en-GB"/>
        </w:rPr>
        <w:t xml:space="preserve"> usually make progress quickly once the gap in their learning has been filled.</w:t>
      </w:r>
    </w:p>
    <w:p w14:paraId="2852F101" w14:textId="23C936AC" w:rsidR="00235F02" w:rsidRPr="00BD43A2" w:rsidRDefault="00235F02" w:rsidP="00235F02">
      <w:pPr>
        <w:pStyle w:val="1bodycopy10pt"/>
        <w:rPr>
          <w:lang w:val="en-GB"/>
        </w:rPr>
      </w:pPr>
      <w:r w:rsidRPr="04403C28">
        <w:rPr>
          <w:lang w:val="en-GB"/>
        </w:rPr>
        <w:t xml:space="preserve">If the pupil is still struggling to make the expected progress, the teacher will talk to the </w:t>
      </w:r>
      <w:r w:rsidR="00297987" w:rsidRPr="04403C28">
        <w:rPr>
          <w:lang w:val="en-GB"/>
        </w:rPr>
        <w:t>SENDC</w:t>
      </w:r>
      <w:r w:rsidR="5C7C914F" w:rsidRPr="04403C28">
        <w:rPr>
          <w:lang w:val="en-GB"/>
        </w:rPr>
        <w:t>o</w:t>
      </w:r>
      <w:r w:rsidRPr="04403C28">
        <w:rPr>
          <w:lang w:val="en-GB"/>
        </w:rPr>
        <w:t xml:space="preserve"> and will contact you to discuss the possibility that your child has </w:t>
      </w:r>
      <w:r w:rsidR="00297987" w:rsidRPr="04403C28">
        <w:rPr>
          <w:lang w:val="en-GB"/>
        </w:rPr>
        <w:t>SEN</w:t>
      </w:r>
      <w:r w:rsidR="006E4AF7" w:rsidRPr="04403C28">
        <w:rPr>
          <w:lang w:val="en-GB"/>
        </w:rPr>
        <w:t>D</w:t>
      </w:r>
      <w:r w:rsidRPr="04403C28">
        <w:rPr>
          <w:lang w:val="en-GB"/>
        </w:rPr>
        <w:t>.</w:t>
      </w:r>
    </w:p>
    <w:p w14:paraId="10F484F7" w14:textId="601C0888" w:rsidR="00235F02" w:rsidRPr="00BD43A2" w:rsidRDefault="00235F02" w:rsidP="00235F02">
      <w:pPr>
        <w:pStyle w:val="1bodycopy10pt"/>
        <w:rPr>
          <w:lang w:val="en-GB"/>
        </w:rPr>
      </w:pPr>
      <w:r w:rsidRPr="04403C28">
        <w:rPr>
          <w:lang w:val="en-GB"/>
        </w:rPr>
        <w:t xml:space="preserve">The </w:t>
      </w:r>
      <w:r w:rsidR="00297987" w:rsidRPr="04403C28">
        <w:rPr>
          <w:lang w:val="en-GB"/>
        </w:rPr>
        <w:t>SENDC</w:t>
      </w:r>
      <w:r w:rsidR="44EBDE6A" w:rsidRPr="04403C28">
        <w:rPr>
          <w:lang w:val="en-GB"/>
        </w:rPr>
        <w:t>o</w:t>
      </w:r>
      <w:r w:rsidRPr="04403C28">
        <w:rPr>
          <w:lang w:val="en-GB"/>
        </w:rPr>
        <w:t xml:space="preserve"> will observe the pupil in the classroom and in the playground to see what their strengths and difficulties are.</w:t>
      </w:r>
      <w:r w:rsidR="0052135E" w:rsidRPr="04403C28">
        <w:rPr>
          <w:lang w:val="en-GB"/>
        </w:rPr>
        <w:t xml:space="preserve"> They will have discussions with your child’s teacher/s, to see if there have been any issues </w:t>
      </w:r>
      <w:r w:rsidR="00476C95" w:rsidRPr="04403C28">
        <w:rPr>
          <w:lang w:val="en-GB"/>
        </w:rPr>
        <w:t xml:space="preserve">with, </w:t>
      </w:r>
      <w:r w:rsidR="0052135E" w:rsidRPr="04403C28">
        <w:rPr>
          <w:lang w:val="en-GB"/>
        </w:rPr>
        <w:t xml:space="preserve">or changes </w:t>
      </w:r>
      <w:r w:rsidR="00476C95" w:rsidRPr="04403C28">
        <w:rPr>
          <w:lang w:val="en-GB"/>
        </w:rPr>
        <w:t>in, t</w:t>
      </w:r>
      <w:r w:rsidR="0052135E" w:rsidRPr="04403C28">
        <w:rPr>
          <w:lang w:val="en-GB"/>
        </w:rPr>
        <w:t xml:space="preserve">heir progress, attainment or behaviour. They will also compare </w:t>
      </w:r>
      <w:r w:rsidR="0052135E" w:rsidRPr="04403C28">
        <w:rPr>
          <w:lang w:val="en-GB" w:eastAsia="en-GB"/>
        </w:rPr>
        <w:t xml:space="preserve">your child's </w:t>
      </w:r>
      <w:r w:rsidR="00476C95" w:rsidRPr="04403C28">
        <w:rPr>
          <w:lang w:val="en-GB" w:eastAsia="en-GB"/>
        </w:rPr>
        <w:t xml:space="preserve">progress and </w:t>
      </w:r>
      <w:r w:rsidR="0052135E" w:rsidRPr="04403C28">
        <w:rPr>
          <w:lang w:val="en-GB" w:eastAsia="en-GB"/>
        </w:rPr>
        <w:t xml:space="preserve">development </w:t>
      </w:r>
      <w:r w:rsidR="006E28DA" w:rsidRPr="04403C28">
        <w:rPr>
          <w:lang w:val="en-GB" w:eastAsia="en-GB"/>
        </w:rPr>
        <w:t>with</w:t>
      </w:r>
      <w:r w:rsidR="0052135E" w:rsidRPr="04403C28">
        <w:rPr>
          <w:lang w:val="en-GB" w:eastAsia="en-GB"/>
        </w:rPr>
        <w:t xml:space="preserve"> their peers and </w:t>
      </w:r>
      <w:r w:rsidR="00476C95" w:rsidRPr="04403C28">
        <w:rPr>
          <w:lang w:val="en-GB" w:eastAsia="en-GB"/>
        </w:rPr>
        <w:t xml:space="preserve">available </w:t>
      </w:r>
      <w:r w:rsidR="0052135E" w:rsidRPr="04403C28">
        <w:rPr>
          <w:lang w:val="en-GB" w:eastAsia="en-GB"/>
        </w:rPr>
        <w:t>national data.</w:t>
      </w:r>
    </w:p>
    <w:p w14:paraId="0F9DA3CB" w14:textId="3D4D2D72" w:rsidR="0052135E" w:rsidRPr="00BD43A2" w:rsidRDefault="00235F02" w:rsidP="00235F02">
      <w:pPr>
        <w:pStyle w:val="1bodycopy10pt"/>
        <w:rPr>
          <w:lang w:val="en-GB"/>
        </w:rPr>
      </w:pPr>
      <w:r w:rsidRPr="04403C28">
        <w:rPr>
          <w:lang w:val="en-GB"/>
        </w:rPr>
        <w:t xml:space="preserve">The </w:t>
      </w:r>
      <w:r w:rsidR="00297987" w:rsidRPr="04403C28">
        <w:rPr>
          <w:lang w:val="en-GB"/>
        </w:rPr>
        <w:t>SENDC</w:t>
      </w:r>
      <w:r w:rsidR="386A8CAE" w:rsidRPr="04403C28">
        <w:rPr>
          <w:lang w:val="en-GB"/>
        </w:rPr>
        <w:t>o</w:t>
      </w:r>
      <w:r w:rsidRPr="04403C28">
        <w:rPr>
          <w:lang w:val="en-GB"/>
        </w:rPr>
        <w:t xml:space="preserve"> will ask for your opinion and speak to your child to get their input as well. They may also</w:t>
      </w:r>
      <w:r w:rsidR="00923758" w:rsidRPr="04403C28">
        <w:rPr>
          <w:lang w:val="en-GB"/>
        </w:rPr>
        <w:t>, where appropriate,</w:t>
      </w:r>
      <w:r w:rsidRPr="04403C28">
        <w:rPr>
          <w:lang w:val="en-GB"/>
        </w:rPr>
        <w:t xml:space="preserve"> ask for the opinion of external experts </w:t>
      </w:r>
      <w:r w:rsidR="003C7CD9" w:rsidRPr="04403C28">
        <w:rPr>
          <w:lang w:val="en-GB"/>
        </w:rPr>
        <w:t>such as</w:t>
      </w:r>
      <w:r w:rsidRPr="04403C28">
        <w:rPr>
          <w:lang w:val="en-GB"/>
        </w:rPr>
        <w:t xml:space="preserve"> a speech and language therapist, an educational psychologist, or a paediatrician</w:t>
      </w:r>
      <w:r w:rsidR="3DBC2E0D" w:rsidRPr="04403C28">
        <w:rPr>
          <w:lang w:val="en-GB"/>
        </w:rPr>
        <w:t xml:space="preserve">, but this will always be done with your </w:t>
      </w:r>
      <w:r w:rsidR="00081342" w:rsidRPr="04403C28">
        <w:rPr>
          <w:lang w:val="en-GB"/>
        </w:rPr>
        <w:t>consent</w:t>
      </w:r>
      <w:r w:rsidR="3DBC2E0D" w:rsidRPr="04403C28">
        <w:rPr>
          <w:lang w:val="en-GB"/>
        </w:rPr>
        <w:t xml:space="preserve"> and knowledge</w:t>
      </w:r>
      <w:r w:rsidRPr="04403C28">
        <w:rPr>
          <w:lang w:val="en-GB"/>
        </w:rPr>
        <w:t>.</w:t>
      </w:r>
      <w:r w:rsidR="0052135E" w:rsidRPr="04403C28">
        <w:rPr>
          <w:lang w:val="en-GB"/>
        </w:rPr>
        <w:t xml:space="preserve"> </w:t>
      </w:r>
    </w:p>
    <w:p w14:paraId="2DA14EBB" w14:textId="473DF4B8" w:rsidR="00235F02" w:rsidRPr="00BD43A2" w:rsidRDefault="00235F02" w:rsidP="00235F02">
      <w:pPr>
        <w:pStyle w:val="1bodycopy10pt"/>
        <w:rPr>
          <w:lang w:val="en-GB"/>
        </w:rPr>
      </w:pPr>
      <w:r w:rsidRPr="04403C28">
        <w:rPr>
          <w:lang w:val="en-GB"/>
        </w:rPr>
        <w:t xml:space="preserve">Based on </w:t>
      </w:r>
      <w:proofErr w:type="gramStart"/>
      <w:r w:rsidRPr="04403C28">
        <w:rPr>
          <w:lang w:val="en-GB"/>
        </w:rPr>
        <w:t>all of</w:t>
      </w:r>
      <w:proofErr w:type="gramEnd"/>
      <w:r w:rsidRPr="04403C28">
        <w:rPr>
          <w:lang w:val="en-GB"/>
        </w:rPr>
        <w:t xml:space="preserve"> this information</w:t>
      </w:r>
      <w:r w:rsidR="003C7CD9" w:rsidRPr="04403C28">
        <w:rPr>
          <w:lang w:val="en-GB"/>
        </w:rPr>
        <w:t>,</w:t>
      </w:r>
      <w:r w:rsidRPr="04403C28">
        <w:rPr>
          <w:lang w:val="en-GB"/>
        </w:rPr>
        <w:t xml:space="preserve"> the </w:t>
      </w:r>
      <w:r w:rsidR="00297987" w:rsidRPr="04403C28">
        <w:rPr>
          <w:lang w:val="en-GB"/>
        </w:rPr>
        <w:t>SENDC</w:t>
      </w:r>
      <w:r w:rsidR="6A2D2E83" w:rsidRPr="04403C28">
        <w:rPr>
          <w:lang w:val="en-GB"/>
        </w:rPr>
        <w:t>o</w:t>
      </w:r>
      <w:r w:rsidRPr="04403C28">
        <w:rPr>
          <w:lang w:val="en-GB"/>
        </w:rPr>
        <w:t xml:space="preserve"> will decide whether your child needs </w:t>
      </w:r>
      <w:r w:rsidR="00297987" w:rsidRPr="04403C28">
        <w:rPr>
          <w:lang w:val="en-GB"/>
        </w:rPr>
        <w:t>SEN</w:t>
      </w:r>
      <w:r w:rsidR="006E4AF7" w:rsidRPr="04403C28">
        <w:rPr>
          <w:lang w:val="en-GB"/>
        </w:rPr>
        <w:t>D</w:t>
      </w:r>
      <w:r w:rsidRPr="04403C28">
        <w:rPr>
          <w:lang w:val="en-GB"/>
        </w:rPr>
        <w:t xml:space="preserve"> support. You will be </w:t>
      </w:r>
      <w:r w:rsidR="779241CB" w:rsidRPr="04403C28">
        <w:rPr>
          <w:lang w:val="en-GB"/>
        </w:rPr>
        <w:t>informed of this</w:t>
      </w:r>
      <w:r w:rsidRPr="04403C28">
        <w:rPr>
          <w:lang w:val="en-GB"/>
        </w:rPr>
        <w:t xml:space="preserve"> decision. </w:t>
      </w:r>
    </w:p>
    <w:p w14:paraId="056FCF7B" w14:textId="34AE80C7" w:rsidR="49AEEFF6" w:rsidRDefault="003C7CD9" w:rsidP="49AEEFF6">
      <w:pPr>
        <w:pStyle w:val="1bodycopy10pt"/>
        <w:rPr>
          <w:lang w:val="en-GB"/>
        </w:rPr>
      </w:pPr>
      <w:r w:rsidRPr="04403C28">
        <w:rPr>
          <w:lang w:val="en-GB"/>
        </w:rPr>
        <w:t xml:space="preserve">If your child does need </w:t>
      </w:r>
      <w:r w:rsidR="00297987" w:rsidRPr="04403C28">
        <w:rPr>
          <w:lang w:val="en-GB"/>
        </w:rPr>
        <w:t>SEN</w:t>
      </w:r>
      <w:r w:rsidR="006E4AF7" w:rsidRPr="04403C28">
        <w:rPr>
          <w:lang w:val="en-GB"/>
        </w:rPr>
        <w:t>D</w:t>
      </w:r>
      <w:r w:rsidRPr="04403C28">
        <w:rPr>
          <w:lang w:val="en-GB"/>
        </w:rPr>
        <w:t xml:space="preserve"> support, their name </w:t>
      </w:r>
      <w:r w:rsidR="00235F02" w:rsidRPr="04403C28">
        <w:rPr>
          <w:lang w:val="en-GB"/>
        </w:rPr>
        <w:t xml:space="preserve">will be added to the </w:t>
      </w:r>
      <w:r w:rsidRPr="04403C28">
        <w:rPr>
          <w:lang w:val="en-GB"/>
        </w:rPr>
        <w:t xml:space="preserve">school’s </w:t>
      </w:r>
      <w:r w:rsidR="00297987" w:rsidRPr="04403C28">
        <w:rPr>
          <w:lang w:val="en-GB"/>
        </w:rPr>
        <w:t>SEN</w:t>
      </w:r>
      <w:r w:rsidR="5CB4B9BD" w:rsidRPr="04403C28">
        <w:rPr>
          <w:lang w:val="en-GB"/>
        </w:rPr>
        <w:t>D</w:t>
      </w:r>
      <w:r w:rsidR="00235F02" w:rsidRPr="04403C28">
        <w:rPr>
          <w:lang w:val="en-GB"/>
        </w:rPr>
        <w:t xml:space="preserve"> register, and the </w:t>
      </w:r>
      <w:r w:rsidR="00297987" w:rsidRPr="04403C28">
        <w:rPr>
          <w:lang w:val="en-GB"/>
        </w:rPr>
        <w:t>SENDC</w:t>
      </w:r>
      <w:r w:rsidR="29091501" w:rsidRPr="04403C28">
        <w:rPr>
          <w:lang w:val="en-GB"/>
        </w:rPr>
        <w:t>o</w:t>
      </w:r>
      <w:r w:rsidR="00235F02" w:rsidRPr="04403C28">
        <w:rPr>
          <w:lang w:val="en-GB"/>
        </w:rPr>
        <w:t xml:space="preserve"> will work with you to create a </w:t>
      </w:r>
      <w:r w:rsidR="00297987" w:rsidRPr="04403C28">
        <w:rPr>
          <w:lang w:val="en-GB"/>
        </w:rPr>
        <w:t>SEN</w:t>
      </w:r>
      <w:r w:rsidR="006E4AF7" w:rsidRPr="04403C28">
        <w:rPr>
          <w:lang w:val="en-GB"/>
        </w:rPr>
        <w:t>D</w:t>
      </w:r>
      <w:r w:rsidR="00235F02" w:rsidRPr="04403C28">
        <w:rPr>
          <w:lang w:val="en-GB"/>
        </w:rPr>
        <w:t xml:space="preserve"> support plan for them</w:t>
      </w:r>
      <w:r w:rsidR="46C21116" w:rsidRPr="04403C28">
        <w:rPr>
          <w:lang w:val="en-GB"/>
        </w:rPr>
        <w:t xml:space="preserve"> in the form of a provision map</w:t>
      </w:r>
      <w:r w:rsidR="00235F02" w:rsidRPr="04403C28">
        <w:rPr>
          <w:lang w:val="en-GB"/>
        </w:rPr>
        <w:t xml:space="preserve">. </w:t>
      </w:r>
    </w:p>
    <w:p w14:paraId="71ADF4BB" w14:textId="0B66FAD5" w:rsidR="49AEEFF6" w:rsidRPr="00BD43A2" w:rsidRDefault="003C7CD9" w:rsidP="49AEEFF6">
      <w:pPr>
        <w:pStyle w:val="1bodycopy10pt"/>
        <w:rPr>
          <w:lang w:val="en-GB"/>
        </w:rPr>
      </w:pPr>
      <w:r w:rsidRPr="04403C28">
        <w:rPr>
          <w:lang w:val="en-GB"/>
        </w:rPr>
        <w:t xml:space="preserve">If your child does need </w:t>
      </w:r>
      <w:r w:rsidR="00297987" w:rsidRPr="04403C28">
        <w:rPr>
          <w:lang w:val="en-GB"/>
        </w:rPr>
        <w:t>SEN</w:t>
      </w:r>
      <w:r w:rsidRPr="04403C28">
        <w:rPr>
          <w:lang w:val="en-GB"/>
        </w:rPr>
        <w:t xml:space="preserve"> support, their name </w:t>
      </w:r>
      <w:r w:rsidR="00235F02" w:rsidRPr="04403C28">
        <w:rPr>
          <w:lang w:val="en-GB"/>
        </w:rPr>
        <w:t xml:space="preserve">will be added to the </w:t>
      </w:r>
      <w:r w:rsidRPr="04403C28">
        <w:rPr>
          <w:lang w:val="en-GB"/>
        </w:rPr>
        <w:t xml:space="preserve">school’s </w:t>
      </w:r>
      <w:r w:rsidR="00297987" w:rsidRPr="04403C28">
        <w:rPr>
          <w:lang w:val="en-GB"/>
        </w:rPr>
        <w:t>SEN</w:t>
      </w:r>
      <w:r w:rsidR="5CB4B9BD" w:rsidRPr="04403C28">
        <w:rPr>
          <w:lang w:val="en-GB"/>
        </w:rPr>
        <w:t>D</w:t>
      </w:r>
      <w:r w:rsidR="00235F02" w:rsidRPr="04403C28">
        <w:rPr>
          <w:lang w:val="en-GB"/>
        </w:rPr>
        <w:t xml:space="preserve"> register, and the </w:t>
      </w:r>
      <w:r w:rsidR="00297987" w:rsidRPr="04403C28">
        <w:rPr>
          <w:lang w:val="en-GB"/>
        </w:rPr>
        <w:t>SENDC</w:t>
      </w:r>
      <w:r w:rsidR="0CE2637F" w:rsidRPr="04403C28">
        <w:rPr>
          <w:lang w:val="en-GB"/>
        </w:rPr>
        <w:t>o</w:t>
      </w:r>
      <w:r w:rsidR="00235F02" w:rsidRPr="04403C28">
        <w:rPr>
          <w:lang w:val="en-GB"/>
        </w:rPr>
        <w:t xml:space="preserve"> will work with you to create a </w:t>
      </w:r>
      <w:r w:rsidR="00297987" w:rsidRPr="04403C28">
        <w:rPr>
          <w:lang w:val="en-GB"/>
        </w:rPr>
        <w:t>SEN</w:t>
      </w:r>
      <w:r w:rsidR="00235F02" w:rsidRPr="04403C28">
        <w:rPr>
          <w:lang w:val="en-GB"/>
        </w:rPr>
        <w:t xml:space="preserve"> support plan for them</w:t>
      </w:r>
      <w:r w:rsidR="46C21116" w:rsidRPr="04403C28">
        <w:rPr>
          <w:lang w:val="en-GB"/>
        </w:rPr>
        <w:t xml:space="preserve"> in the form of a provision map</w:t>
      </w:r>
      <w:r w:rsidR="00235F02" w:rsidRPr="04403C28">
        <w:rPr>
          <w:lang w:val="en-GB"/>
        </w:rPr>
        <w:t>.</w:t>
      </w:r>
    </w:p>
    <w:p w14:paraId="33D27741" w14:textId="77777777" w:rsidR="00C70702" w:rsidRDefault="00C70702" w:rsidP="75887781">
      <w:pPr>
        <w:pStyle w:val="Heading1"/>
        <w:rPr>
          <w:color w:val="4472C4" w:themeColor="accent1"/>
        </w:rPr>
      </w:pPr>
      <w:bookmarkStart w:id="26" w:name="_Toc116987822"/>
      <w:bookmarkStart w:id="27" w:name="_Toc117080331"/>
      <w:bookmarkStart w:id="28" w:name="_Toc119070496"/>
    </w:p>
    <w:p w14:paraId="38DC1E70" w14:textId="538F1982" w:rsidR="00784310" w:rsidRPr="00BD43A2" w:rsidRDefault="00784310" w:rsidP="75887781">
      <w:pPr>
        <w:pStyle w:val="Heading1"/>
        <w:rPr>
          <w:rFonts w:eastAsia="Times New Roman"/>
          <w:lang w:eastAsia="en-GB"/>
        </w:rPr>
      </w:pPr>
      <w:r w:rsidRPr="162045E4">
        <w:rPr>
          <w:color w:val="4472C4" w:themeColor="accent1"/>
        </w:rPr>
        <w:t>5. How will the school measure my child’s progress?</w:t>
      </w:r>
      <w:bookmarkEnd w:id="26"/>
      <w:bookmarkEnd w:id="27"/>
      <w:bookmarkEnd w:id="28"/>
    </w:p>
    <w:p w14:paraId="62D68121" w14:textId="002730AC" w:rsidR="00784310" w:rsidRPr="00BD43A2" w:rsidRDefault="00784310" w:rsidP="00784310">
      <w:pPr>
        <w:pStyle w:val="1bodycopy10pt"/>
        <w:rPr>
          <w:lang w:val="en-GB"/>
        </w:rPr>
      </w:pPr>
      <w:r w:rsidRPr="162045E4">
        <w:rPr>
          <w:lang w:val="en-GB"/>
        </w:rPr>
        <w:t xml:space="preserve">We will follow the </w:t>
      </w:r>
      <w:r w:rsidR="003C7CD9" w:rsidRPr="162045E4">
        <w:rPr>
          <w:lang w:val="en-GB"/>
        </w:rPr>
        <w:t>‘</w:t>
      </w:r>
      <w:r w:rsidRPr="162045E4">
        <w:rPr>
          <w:lang w:val="en-GB"/>
        </w:rPr>
        <w:t>graduated approach</w:t>
      </w:r>
      <w:r w:rsidR="003C7CD9" w:rsidRPr="162045E4">
        <w:rPr>
          <w:lang w:val="en-GB"/>
        </w:rPr>
        <w:t>’</w:t>
      </w:r>
      <w:r w:rsidRPr="162045E4">
        <w:rPr>
          <w:lang w:val="en-GB"/>
        </w:rPr>
        <w:t xml:space="preserve"> to meeting your child’s </w:t>
      </w:r>
      <w:r w:rsidR="00297987">
        <w:rPr>
          <w:lang w:val="en-GB"/>
        </w:rPr>
        <w:t>SEN</w:t>
      </w:r>
      <w:r w:rsidR="00B47B56">
        <w:rPr>
          <w:lang w:val="en-GB"/>
        </w:rPr>
        <w:t>D</w:t>
      </w:r>
      <w:r w:rsidR="003C7CD9" w:rsidRPr="162045E4">
        <w:rPr>
          <w:lang w:val="en-GB"/>
        </w:rPr>
        <w:t xml:space="preserve"> </w:t>
      </w:r>
      <w:r w:rsidRPr="162045E4">
        <w:rPr>
          <w:lang w:val="en-GB"/>
        </w:rPr>
        <w:t>needs.</w:t>
      </w:r>
    </w:p>
    <w:p w14:paraId="5607075F" w14:textId="4984BE6E" w:rsidR="0036029D" w:rsidRPr="00BD43A2" w:rsidRDefault="00784310" w:rsidP="29F2384E">
      <w:pPr>
        <w:pStyle w:val="1bodycopy10pt"/>
        <w:rPr>
          <w:lang w:val="en-GB"/>
        </w:rPr>
      </w:pPr>
      <w:r w:rsidRPr="162045E4">
        <w:rPr>
          <w:lang w:val="en-GB"/>
        </w:rPr>
        <w:t xml:space="preserve">The graduated approach is a </w:t>
      </w:r>
      <w:r w:rsidR="003C7CD9" w:rsidRPr="162045E4">
        <w:rPr>
          <w:lang w:val="en-GB"/>
        </w:rPr>
        <w:t>4</w:t>
      </w:r>
      <w:r w:rsidRPr="162045E4">
        <w:rPr>
          <w:lang w:val="en-GB"/>
        </w:rPr>
        <w:t xml:space="preserve">-part cycle of </w:t>
      </w:r>
      <w:r w:rsidRPr="162045E4">
        <w:rPr>
          <w:b/>
          <w:bCs/>
          <w:lang w:val="en-GB"/>
        </w:rPr>
        <w:t>assess, plan, do, review</w:t>
      </w:r>
      <w:r w:rsidRPr="162045E4">
        <w:rPr>
          <w:lang w:val="en-GB"/>
        </w:rPr>
        <w:t>. </w:t>
      </w:r>
      <w:r w:rsidR="5EADAAC1" w:rsidRPr="162045E4">
        <w:rPr>
          <w:lang w:val="en-GB"/>
        </w:rPr>
        <w:t xml:space="preserve">This cycle can be repeated as required. </w:t>
      </w:r>
    </w:p>
    <w:p w14:paraId="66B2AD56" w14:textId="16067C30" w:rsidR="0036029D" w:rsidRDefault="0036029D" w:rsidP="00784310">
      <w:pPr>
        <w:pStyle w:val="1bodycopy10pt"/>
        <w:rPr>
          <w:noProof/>
        </w:rPr>
      </w:pPr>
    </w:p>
    <w:p w14:paraId="6FB0B6AC" w14:textId="2CA61FAA" w:rsidR="0036029D" w:rsidRPr="00BD43A2" w:rsidRDefault="00EB0896" w:rsidP="04403C28">
      <w:pPr>
        <w:pStyle w:val="1bodycopy10pt"/>
        <w:rPr>
          <w:noProof/>
          <w:lang w:val="en-GB" w:eastAsia="en-GB"/>
        </w:rPr>
      </w:pPr>
      <w:r>
        <w:rPr>
          <w:noProof/>
        </w:rPr>
        <w:lastRenderedPageBreak/>
        <w:drawing>
          <wp:inline distT="0" distB="0" distL="0" distR="0" wp14:anchorId="08F325CB" wp14:editId="644F5941">
            <wp:extent cx="6188710" cy="4483735"/>
            <wp:effectExtent l="0" t="0" r="2540" b="0"/>
            <wp:docPr id="125347367" name="Picture 1" descr="A diagram of a graduate respon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6188710" cy="4483735"/>
                    </a:xfrm>
                    <a:prstGeom prst="rect">
                      <a:avLst/>
                    </a:prstGeom>
                  </pic:spPr>
                </pic:pic>
              </a:graphicData>
            </a:graphic>
          </wp:inline>
        </w:drawing>
      </w:r>
    </w:p>
    <w:p w14:paraId="6C96DF1F" w14:textId="75375EF8" w:rsidR="006A4F12" w:rsidRPr="00BD43A2" w:rsidRDefault="006A4F12" w:rsidP="00784310">
      <w:pPr>
        <w:pStyle w:val="1bodycopy10pt"/>
        <w:rPr>
          <w:lang w:val="en-GB" w:eastAsia="en-GB"/>
        </w:rPr>
      </w:pPr>
      <w:r w:rsidRPr="162045E4">
        <w:rPr>
          <w:lang w:val="en-GB" w:eastAsia="en-GB"/>
        </w:rPr>
        <w:t xml:space="preserve">As a part of the planning stage of the graduated approach, we will set outcomes that we want to see your child achieve. </w:t>
      </w:r>
    </w:p>
    <w:p w14:paraId="72FAA983" w14:textId="77777777" w:rsidR="00F27CFE" w:rsidRPr="00BD43A2" w:rsidRDefault="00F27CFE" w:rsidP="00784310">
      <w:pPr>
        <w:pStyle w:val="1bodycopy10pt"/>
        <w:rPr>
          <w:lang w:val="en-GB" w:eastAsia="en-GB"/>
        </w:rPr>
      </w:pPr>
      <w:r w:rsidRPr="162045E4">
        <w:rPr>
          <w:lang w:val="en-GB" w:eastAsia="en-GB"/>
        </w:rPr>
        <w:t xml:space="preserve">Whenever we run an intervention with your child, we will </w:t>
      </w:r>
      <w:r w:rsidR="00476C95" w:rsidRPr="162045E4">
        <w:rPr>
          <w:lang w:val="en-GB" w:eastAsia="en-GB"/>
        </w:rPr>
        <w:t>assess</w:t>
      </w:r>
      <w:r w:rsidRPr="162045E4">
        <w:rPr>
          <w:lang w:val="en-GB" w:eastAsia="en-GB"/>
        </w:rPr>
        <w:t xml:space="preserve"> them before the intervention begins. This is known as a </w:t>
      </w:r>
      <w:r w:rsidR="00476C95" w:rsidRPr="162045E4">
        <w:rPr>
          <w:lang w:val="en-GB" w:eastAsia="en-GB"/>
        </w:rPr>
        <w:t>‘</w:t>
      </w:r>
      <w:r w:rsidRPr="162045E4">
        <w:rPr>
          <w:lang w:val="en-GB" w:eastAsia="en-GB"/>
        </w:rPr>
        <w:t>baseline assessment</w:t>
      </w:r>
      <w:r w:rsidR="00476C95" w:rsidRPr="162045E4">
        <w:rPr>
          <w:lang w:val="en-GB" w:eastAsia="en-GB"/>
        </w:rPr>
        <w:t>’</w:t>
      </w:r>
      <w:r w:rsidRPr="162045E4">
        <w:rPr>
          <w:lang w:val="en-GB" w:eastAsia="en-GB"/>
        </w:rPr>
        <w:t xml:space="preserve">. We do this so we can see how much impact the intervention has on your child’s progress. </w:t>
      </w:r>
    </w:p>
    <w:p w14:paraId="1545ED2B" w14:textId="77777777" w:rsidR="00F27CFE" w:rsidRPr="00BD43A2" w:rsidRDefault="00F27CFE" w:rsidP="00784310">
      <w:pPr>
        <w:pStyle w:val="1bodycopy10pt"/>
        <w:rPr>
          <w:lang w:val="en-GB" w:eastAsia="en-GB"/>
        </w:rPr>
      </w:pPr>
      <w:r w:rsidRPr="162045E4">
        <w:rPr>
          <w:lang w:val="en-GB" w:eastAsia="en-GB"/>
        </w:rPr>
        <w:t xml:space="preserve">We will track your child’s progress </w:t>
      </w:r>
      <w:r w:rsidR="006A4F12" w:rsidRPr="162045E4">
        <w:rPr>
          <w:lang w:val="en-GB" w:eastAsia="en-GB"/>
        </w:rPr>
        <w:t xml:space="preserve">towards the outcomes we set </w:t>
      </w:r>
      <w:r w:rsidRPr="162045E4">
        <w:rPr>
          <w:lang w:val="en-GB" w:eastAsia="en-GB"/>
        </w:rPr>
        <w:t>over time and improve our offer as we learn what your child responds to best.</w:t>
      </w:r>
      <w:r w:rsidR="006A4F12" w:rsidRPr="162045E4">
        <w:rPr>
          <w:lang w:val="en-GB" w:eastAsia="en-GB"/>
        </w:rPr>
        <w:t xml:space="preserve"> </w:t>
      </w:r>
    </w:p>
    <w:p w14:paraId="36A857B9" w14:textId="7A82E097" w:rsidR="00923758" w:rsidRPr="00BD43A2" w:rsidRDefault="00923758" w:rsidP="00923758">
      <w:pPr>
        <w:pStyle w:val="1bodycopy10pt"/>
        <w:rPr>
          <w:lang w:val="en-GB" w:eastAsia="en-GB"/>
        </w:rPr>
      </w:pPr>
      <w:r w:rsidRPr="162045E4">
        <w:rPr>
          <w:lang w:val="en-GB" w:eastAsia="en-GB"/>
        </w:rPr>
        <w:t xml:space="preserve">This process will be continual. If the review shows a </w:t>
      </w:r>
      <w:r w:rsidR="001F1A8F" w:rsidRPr="162045E4">
        <w:rPr>
          <w:lang w:val="en-GB" w:eastAsia="en-GB"/>
        </w:rPr>
        <w:t>pupil</w:t>
      </w:r>
      <w:r w:rsidRPr="162045E4">
        <w:rPr>
          <w:lang w:val="en-GB" w:eastAsia="en-GB"/>
        </w:rPr>
        <w:t xml:space="preserve"> has made progress, they may no longer need the additional provision made through </w:t>
      </w:r>
      <w:r w:rsidR="00297987">
        <w:rPr>
          <w:lang w:val="en-GB" w:eastAsia="en-GB"/>
        </w:rPr>
        <w:t>SEN</w:t>
      </w:r>
      <w:r w:rsidR="00B47B56">
        <w:rPr>
          <w:lang w:val="en-GB" w:eastAsia="en-GB"/>
        </w:rPr>
        <w:t>D</w:t>
      </w:r>
      <w:r w:rsidRPr="162045E4">
        <w:rPr>
          <w:lang w:val="en-GB" w:eastAsia="en-GB"/>
        </w:rPr>
        <w:t xml:space="preserve"> support. For others, the cycle will </w:t>
      </w:r>
      <w:proofErr w:type="gramStart"/>
      <w:r w:rsidRPr="162045E4">
        <w:rPr>
          <w:lang w:val="en-GB" w:eastAsia="en-GB"/>
        </w:rPr>
        <w:t>continue</w:t>
      </w:r>
      <w:proofErr w:type="gramEnd"/>
      <w:r w:rsidRPr="162045E4">
        <w:rPr>
          <w:lang w:val="en-GB" w:eastAsia="en-GB"/>
        </w:rPr>
        <w:t xml:space="preserve"> and the school's targets, strategies and provisions will be revisited and refined.</w:t>
      </w:r>
    </w:p>
    <w:p w14:paraId="733A2A86" w14:textId="77777777" w:rsidR="007F61C7" w:rsidRPr="00BD43A2" w:rsidRDefault="007F61C7" w:rsidP="00784310">
      <w:pPr>
        <w:pStyle w:val="1bodycopy10pt"/>
        <w:rPr>
          <w:lang w:val="en-GB" w:eastAsia="en-GB"/>
        </w:rPr>
      </w:pPr>
    </w:p>
    <w:p w14:paraId="69E1EECB" w14:textId="0502FEF1" w:rsidR="29F2384E" w:rsidRPr="00BD43A2" w:rsidRDefault="29F2384E" w:rsidP="29F2384E">
      <w:pPr>
        <w:pStyle w:val="1bodycopy10pt"/>
        <w:rPr>
          <w:lang w:val="en-GB" w:eastAsia="en-GB"/>
        </w:rPr>
      </w:pPr>
    </w:p>
    <w:p w14:paraId="197E3A1D" w14:textId="77777777" w:rsidR="00784310" w:rsidRPr="00BD43A2" w:rsidRDefault="00784310" w:rsidP="75887781">
      <w:pPr>
        <w:pStyle w:val="Heading1"/>
        <w:rPr>
          <w:rFonts w:ascii="Times New Roman" w:hAnsi="Times New Roman"/>
          <w:color w:val="4472C4" w:themeColor="accent1"/>
          <w:sz w:val="24"/>
          <w:szCs w:val="24"/>
          <w:lang w:eastAsia="en-GB"/>
        </w:rPr>
      </w:pPr>
      <w:bookmarkStart w:id="29" w:name="_Toc116987823"/>
      <w:bookmarkStart w:id="30" w:name="_Toc117080332"/>
      <w:bookmarkStart w:id="31" w:name="_Toc119070497"/>
      <w:r w:rsidRPr="162045E4">
        <w:rPr>
          <w:color w:val="4472C4" w:themeColor="accent1"/>
          <w:lang w:eastAsia="en-GB"/>
        </w:rPr>
        <w:t>6. How will I be involved in decisions made about my child’s education?</w:t>
      </w:r>
      <w:bookmarkEnd w:id="29"/>
      <w:bookmarkEnd w:id="30"/>
      <w:bookmarkEnd w:id="31"/>
    </w:p>
    <w:p w14:paraId="1A881F83" w14:textId="2A363DD0" w:rsidR="00784310" w:rsidRPr="00BD43A2" w:rsidRDefault="00784310" w:rsidP="49AEEFF6">
      <w:pPr>
        <w:pStyle w:val="1bodycopy10pt"/>
        <w:rPr>
          <w:lang w:val="en-GB" w:eastAsia="en-GB"/>
        </w:rPr>
      </w:pPr>
      <w:r w:rsidRPr="00BD43A2">
        <w:rPr>
          <w:lang w:val="en-GB" w:eastAsia="en-GB"/>
        </w:rPr>
        <w:t xml:space="preserve">We will provide </w:t>
      </w:r>
      <w:r w:rsidR="5313BB9A" w:rsidRPr="00BD43A2">
        <w:rPr>
          <w:lang w:val="en-GB" w:eastAsia="en-GB"/>
        </w:rPr>
        <w:t>an</w:t>
      </w:r>
      <w:r w:rsidR="00D62A0E">
        <w:rPr>
          <w:lang w:val="en-GB" w:eastAsia="en-GB"/>
        </w:rPr>
        <w:t xml:space="preserve"> annual written </w:t>
      </w:r>
      <w:r w:rsidRPr="00BD43A2">
        <w:rPr>
          <w:lang w:val="en-GB" w:eastAsia="en-GB"/>
        </w:rPr>
        <w:t>report on your child's progress</w:t>
      </w:r>
      <w:r w:rsidR="13278DEF" w:rsidRPr="00BD43A2">
        <w:rPr>
          <w:lang w:val="en-GB" w:eastAsia="en-GB"/>
        </w:rPr>
        <w:t>.</w:t>
      </w:r>
    </w:p>
    <w:p w14:paraId="732DA82C" w14:textId="3CF5D497" w:rsidR="00784310" w:rsidRPr="00BD43A2" w:rsidRDefault="308ACB2E" w:rsidP="162045E4">
      <w:pPr>
        <w:pStyle w:val="1bodycopy10pt"/>
        <w:rPr>
          <w:rFonts w:ascii="Times New Roman" w:hAnsi="Times New Roman"/>
          <w:sz w:val="24"/>
          <w:lang w:val="en-GB" w:eastAsia="en-GB"/>
        </w:rPr>
      </w:pPr>
      <w:r w:rsidRPr="308ACB2E">
        <w:rPr>
          <w:lang w:val="en-GB" w:eastAsia="en-GB"/>
        </w:rPr>
        <w:t>Your child’s class teacher will meet you regularly (termly or as required), to:</w:t>
      </w:r>
    </w:p>
    <w:p w14:paraId="39999A0B" w14:textId="77777777" w:rsidR="00784310" w:rsidRPr="00BD43A2" w:rsidRDefault="00784310" w:rsidP="00784310">
      <w:pPr>
        <w:pStyle w:val="4Bulletedcopyblue"/>
        <w:rPr>
          <w:lang w:val="en-GB" w:eastAsia="en-GB"/>
        </w:rPr>
      </w:pPr>
      <w:r w:rsidRPr="162045E4">
        <w:rPr>
          <w:lang w:val="en-GB" w:eastAsia="en-GB"/>
        </w:rPr>
        <w:t>Set clear outcomes for your child’s progress</w:t>
      </w:r>
    </w:p>
    <w:p w14:paraId="54B76DCA" w14:textId="77777777" w:rsidR="00784310" w:rsidRPr="00BD43A2" w:rsidRDefault="00784310" w:rsidP="00784310">
      <w:pPr>
        <w:pStyle w:val="4Bulletedcopyblue"/>
        <w:rPr>
          <w:lang w:val="en-GB" w:eastAsia="en-GB"/>
        </w:rPr>
      </w:pPr>
      <w:r w:rsidRPr="162045E4">
        <w:rPr>
          <w:lang w:val="en-GB" w:eastAsia="en-GB"/>
        </w:rPr>
        <w:t>Review progress towards those outcomes</w:t>
      </w:r>
    </w:p>
    <w:p w14:paraId="1BFBB766" w14:textId="77777777" w:rsidR="00784310" w:rsidRPr="00BD43A2" w:rsidRDefault="00784310" w:rsidP="00784310">
      <w:pPr>
        <w:pStyle w:val="4Bulletedcopyblue"/>
        <w:rPr>
          <w:lang w:val="en-GB" w:eastAsia="en-GB"/>
        </w:rPr>
      </w:pPr>
      <w:r w:rsidRPr="162045E4">
        <w:rPr>
          <w:lang w:val="en-GB" w:eastAsia="en-GB"/>
        </w:rPr>
        <w:t>Discuss the support we will put in place to help your child make that progress</w:t>
      </w:r>
    </w:p>
    <w:p w14:paraId="22B795CE" w14:textId="77777777" w:rsidR="00784310" w:rsidRPr="00BD43A2" w:rsidRDefault="00784310" w:rsidP="00784310">
      <w:pPr>
        <w:pStyle w:val="4Bulletedcopyblue"/>
        <w:rPr>
          <w:lang w:val="en-GB" w:eastAsia="en-GB"/>
        </w:rPr>
      </w:pPr>
      <w:r w:rsidRPr="162045E4">
        <w:rPr>
          <w:lang w:val="en-GB" w:eastAsia="en-GB"/>
        </w:rPr>
        <w:t>Identify what we will do, what we will ask you to do, and what we will ask your child to do</w:t>
      </w:r>
    </w:p>
    <w:p w14:paraId="77FAB9D4" w14:textId="286DDA8E" w:rsidR="00784310" w:rsidRPr="00BD43A2" w:rsidRDefault="00784310" w:rsidP="04403C28">
      <w:pPr>
        <w:pStyle w:val="1bodycopy10pt"/>
        <w:rPr>
          <w:rFonts w:ascii="Times New Roman" w:hAnsi="Times New Roman"/>
          <w:sz w:val="24"/>
          <w:lang w:val="en-GB" w:eastAsia="en-GB"/>
        </w:rPr>
      </w:pPr>
      <w:r w:rsidRPr="04403C28">
        <w:rPr>
          <w:lang w:val="en-GB" w:eastAsia="en-GB"/>
        </w:rPr>
        <w:t xml:space="preserve">The </w:t>
      </w:r>
      <w:r w:rsidR="00297987" w:rsidRPr="04403C28">
        <w:rPr>
          <w:lang w:val="en-GB" w:eastAsia="en-GB"/>
        </w:rPr>
        <w:t>SENDC</w:t>
      </w:r>
      <w:r w:rsidR="76DD75AF" w:rsidRPr="04403C28">
        <w:rPr>
          <w:lang w:val="en-GB" w:eastAsia="en-GB"/>
        </w:rPr>
        <w:t>o</w:t>
      </w:r>
      <w:r w:rsidRPr="04403C28">
        <w:rPr>
          <w:lang w:val="en-GB" w:eastAsia="en-GB"/>
        </w:rPr>
        <w:t xml:space="preserve"> may also attend these meetings to provide extra support</w:t>
      </w:r>
      <w:r w:rsidR="7AEBC320" w:rsidRPr="04403C28">
        <w:rPr>
          <w:lang w:val="en-GB" w:eastAsia="en-GB"/>
        </w:rPr>
        <w:t xml:space="preserve"> where requested</w:t>
      </w:r>
      <w:r w:rsidRPr="04403C28">
        <w:rPr>
          <w:lang w:val="en-GB" w:eastAsia="en-GB"/>
        </w:rPr>
        <w:t>. </w:t>
      </w:r>
    </w:p>
    <w:p w14:paraId="68B7EA7B" w14:textId="66D94DF1" w:rsidR="00784310" w:rsidRPr="00BD43A2" w:rsidRDefault="00784310" w:rsidP="162045E4">
      <w:pPr>
        <w:pStyle w:val="1bodycopy10pt"/>
        <w:rPr>
          <w:rFonts w:ascii="Times New Roman" w:hAnsi="Times New Roman"/>
          <w:sz w:val="24"/>
          <w:lang w:val="en-GB" w:eastAsia="en-GB"/>
        </w:rPr>
      </w:pPr>
      <w:r w:rsidRPr="162045E4">
        <w:rPr>
          <w:lang w:val="en-GB" w:eastAsia="en-GB"/>
        </w:rPr>
        <w:lastRenderedPageBreak/>
        <w:t>We know that you</w:t>
      </w:r>
      <w:r w:rsidR="00551916" w:rsidRPr="162045E4">
        <w:rPr>
          <w:lang w:val="en-GB" w:eastAsia="en-GB"/>
        </w:rPr>
        <w:t>’</w:t>
      </w:r>
      <w:r w:rsidRPr="162045E4">
        <w:rPr>
          <w:lang w:val="en-GB" w:eastAsia="en-GB"/>
        </w:rPr>
        <w:t xml:space="preserve">re the expert when it comes to your child’s needs and aspirations. </w:t>
      </w:r>
      <w:r w:rsidR="7AAB021A" w:rsidRPr="162045E4">
        <w:rPr>
          <w:lang w:val="en-GB" w:eastAsia="en-GB"/>
        </w:rPr>
        <w:t>W</w:t>
      </w:r>
      <w:r w:rsidRPr="162045E4">
        <w:rPr>
          <w:lang w:val="en-GB" w:eastAsia="en-GB"/>
        </w:rPr>
        <w:t>e want to make sure you have a full understanding of how we</w:t>
      </w:r>
      <w:r w:rsidR="00551916" w:rsidRPr="162045E4">
        <w:rPr>
          <w:lang w:val="en-GB" w:eastAsia="en-GB"/>
        </w:rPr>
        <w:t>’</w:t>
      </w:r>
      <w:r w:rsidRPr="162045E4">
        <w:rPr>
          <w:lang w:val="en-GB" w:eastAsia="en-GB"/>
        </w:rPr>
        <w:t>re trying to meet your child’s needs, so that you can provide insight into what you think would work best for your child.</w:t>
      </w:r>
    </w:p>
    <w:p w14:paraId="72AB633F" w14:textId="15F34485" w:rsidR="00784310" w:rsidRPr="00BD43A2" w:rsidRDefault="00551916" w:rsidP="162045E4">
      <w:pPr>
        <w:pStyle w:val="1bodycopy10pt"/>
        <w:rPr>
          <w:rFonts w:ascii="Times New Roman" w:hAnsi="Times New Roman"/>
          <w:sz w:val="24"/>
          <w:lang w:val="en-GB" w:eastAsia="en-GB"/>
        </w:rPr>
      </w:pPr>
      <w:r w:rsidRPr="162045E4">
        <w:rPr>
          <w:lang w:val="en-GB" w:eastAsia="en-GB"/>
        </w:rPr>
        <w:t>W</w:t>
      </w:r>
      <w:r w:rsidR="00784310" w:rsidRPr="162045E4">
        <w:rPr>
          <w:lang w:val="en-GB" w:eastAsia="en-GB"/>
        </w:rPr>
        <w:t xml:space="preserve">e </w:t>
      </w:r>
      <w:r w:rsidRPr="162045E4">
        <w:rPr>
          <w:lang w:val="en-GB" w:eastAsia="en-GB"/>
        </w:rPr>
        <w:t xml:space="preserve">also </w:t>
      </w:r>
      <w:r w:rsidR="00784310" w:rsidRPr="162045E4">
        <w:rPr>
          <w:lang w:val="en-GB" w:eastAsia="en-GB"/>
        </w:rPr>
        <w:t xml:space="preserve">want to hear from you as much as possible so that we can build a better picture of how the </w:t>
      </w:r>
      <w:r w:rsidR="00297987">
        <w:rPr>
          <w:lang w:val="en-GB" w:eastAsia="en-GB"/>
        </w:rPr>
        <w:t>SEN</w:t>
      </w:r>
      <w:r w:rsidR="00845A54">
        <w:rPr>
          <w:lang w:val="en-GB" w:eastAsia="en-GB"/>
        </w:rPr>
        <w:t>D</w:t>
      </w:r>
      <w:r w:rsidR="00784310" w:rsidRPr="162045E4">
        <w:rPr>
          <w:lang w:val="en-GB" w:eastAsia="en-GB"/>
        </w:rPr>
        <w:t xml:space="preserve"> support we are providing is impacting your child outside of school. </w:t>
      </w:r>
    </w:p>
    <w:p w14:paraId="340B5DAD"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If your child’s needs or aspirations change at any time, please let us know right away so we can keep our provision as relevant as possible.</w:t>
      </w:r>
    </w:p>
    <w:p w14:paraId="33157E01" w14:textId="77777777" w:rsidR="00784310" w:rsidRPr="00BD43A2" w:rsidRDefault="00784310" w:rsidP="00784310">
      <w:pPr>
        <w:pStyle w:val="1bodycopy10pt"/>
        <w:rPr>
          <w:lang w:val="en-GB" w:eastAsia="en-GB"/>
        </w:rPr>
      </w:pPr>
      <w:r w:rsidRPr="162045E4">
        <w:rPr>
          <w:lang w:val="en-GB" w:eastAsia="en-GB"/>
        </w:rPr>
        <w:t xml:space="preserve">After any discussion we will </w:t>
      </w:r>
      <w:r w:rsidR="00923758" w:rsidRPr="162045E4">
        <w:rPr>
          <w:lang w:val="en-GB" w:eastAsia="en-GB"/>
        </w:rPr>
        <w:t xml:space="preserve">make a </w:t>
      </w:r>
      <w:r w:rsidRPr="162045E4">
        <w:rPr>
          <w:lang w:val="en-GB" w:eastAsia="en-GB"/>
        </w:rPr>
        <w:t xml:space="preserve">record </w:t>
      </w:r>
      <w:r w:rsidR="00923758" w:rsidRPr="162045E4">
        <w:rPr>
          <w:lang w:val="en-GB" w:eastAsia="en-GB"/>
        </w:rPr>
        <w:t xml:space="preserve">of </w:t>
      </w:r>
      <w:r w:rsidRPr="162045E4">
        <w:rPr>
          <w:lang w:val="en-GB" w:eastAsia="en-GB"/>
        </w:rPr>
        <w:t xml:space="preserve">any outcomes, actions and support </w:t>
      </w:r>
      <w:r w:rsidR="00551916" w:rsidRPr="162045E4">
        <w:rPr>
          <w:lang w:val="en-GB" w:eastAsia="en-GB"/>
        </w:rPr>
        <w:t xml:space="preserve">that have been </w:t>
      </w:r>
      <w:r w:rsidRPr="162045E4">
        <w:rPr>
          <w:lang w:val="en-GB" w:eastAsia="en-GB"/>
        </w:rPr>
        <w:t>agreed. This record will be shared with all relevant staff, and you will be given a copy. </w:t>
      </w:r>
    </w:p>
    <w:p w14:paraId="14993D44" w14:textId="77777777" w:rsidR="008D69AF" w:rsidRPr="00BD43A2" w:rsidRDefault="008D69AF" w:rsidP="49AEEFF6">
      <w:pPr>
        <w:pStyle w:val="1bodycopy10pt"/>
        <w:rPr>
          <w:lang w:val="en-GB" w:eastAsia="en-GB"/>
        </w:rPr>
      </w:pPr>
      <w:r w:rsidRPr="162045E4">
        <w:rPr>
          <w:lang w:val="en-GB" w:eastAsia="en-GB"/>
        </w:rPr>
        <w:t xml:space="preserve">If you have concerns that arise between these meetings, please contact your child’s class teacher. </w:t>
      </w:r>
    </w:p>
    <w:p w14:paraId="29E2E18E" w14:textId="593EB006" w:rsidR="49AEEFF6" w:rsidRPr="00BD43A2" w:rsidRDefault="49AEEFF6" w:rsidP="49AEEFF6">
      <w:pPr>
        <w:pStyle w:val="1bodycopy10pt"/>
        <w:rPr>
          <w:lang w:val="en-GB" w:eastAsia="en-GB"/>
        </w:rPr>
      </w:pPr>
    </w:p>
    <w:p w14:paraId="51909A2F" w14:textId="77777777" w:rsidR="00784310" w:rsidRPr="00BD43A2" w:rsidRDefault="00784310" w:rsidP="75887781">
      <w:pPr>
        <w:pStyle w:val="Heading1"/>
        <w:rPr>
          <w:rFonts w:ascii="Times New Roman" w:hAnsi="Times New Roman"/>
          <w:sz w:val="24"/>
          <w:szCs w:val="24"/>
          <w:lang w:eastAsia="en-GB"/>
        </w:rPr>
      </w:pPr>
      <w:bookmarkStart w:id="32" w:name="_Toc116987824"/>
      <w:bookmarkStart w:id="33" w:name="_Toc117080333"/>
      <w:bookmarkStart w:id="34" w:name="_Toc119070498"/>
      <w:r w:rsidRPr="162045E4">
        <w:rPr>
          <w:color w:val="4472C4" w:themeColor="accent1"/>
          <w:lang w:eastAsia="en-GB"/>
        </w:rPr>
        <w:t>7. How will my child be involved in decisions made about their education?</w:t>
      </w:r>
      <w:bookmarkEnd w:id="32"/>
      <w:bookmarkEnd w:id="33"/>
      <w:bookmarkEnd w:id="34"/>
    </w:p>
    <w:p w14:paraId="3377E24E" w14:textId="2AA0A650" w:rsidR="00784310" w:rsidRPr="00BD43A2" w:rsidRDefault="00784310" w:rsidP="162045E4">
      <w:pPr>
        <w:pStyle w:val="1bodycopy10pt"/>
        <w:rPr>
          <w:rFonts w:ascii="Times New Roman" w:hAnsi="Times New Roman"/>
          <w:sz w:val="24"/>
          <w:lang w:val="en-GB" w:eastAsia="en-GB"/>
        </w:rPr>
      </w:pPr>
      <w:r w:rsidRPr="162045E4">
        <w:rPr>
          <w:lang w:val="en-GB" w:eastAsia="en-GB"/>
        </w:rPr>
        <w:t xml:space="preserve">The level of involvement will depend on your child’s age, and level of competence. We recognise that no </w:t>
      </w:r>
      <w:r w:rsidR="32E950E8" w:rsidRPr="162045E4">
        <w:rPr>
          <w:lang w:val="en-GB" w:eastAsia="en-GB"/>
        </w:rPr>
        <w:t>two</w:t>
      </w:r>
      <w:r w:rsidRPr="162045E4">
        <w:rPr>
          <w:lang w:val="en-GB" w:eastAsia="en-GB"/>
        </w:rPr>
        <w:t xml:space="preserve"> children are the same, so we will </w:t>
      </w:r>
      <w:r w:rsidR="00551916" w:rsidRPr="162045E4">
        <w:rPr>
          <w:lang w:val="en-GB" w:eastAsia="en-GB"/>
        </w:rPr>
        <w:t>decide</w:t>
      </w:r>
      <w:r w:rsidRPr="162045E4">
        <w:rPr>
          <w:lang w:val="en-GB" w:eastAsia="en-GB"/>
        </w:rPr>
        <w:t xml:space="preserve"> on a case-by-case basis, with your input.</w:t>
      </w:r>
    </w:p>
    <w:p w14:paraId="19318D06"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 xml:space="preserve">We </w:t>
      </w:r>
      <w:r w:rsidR="00551916" w:rsidRPr="162045E4">
        <w:rPr>
          <w:lang w:val="en-GB" w:eastAsia="en-GB"/>
        </w:rPr>
        <w:t>may seek your child’s views</w:t>
      </w:r>
      <w:r w:rsidRPr="162045E4">
        <w:rPr>
          <w:lang w:val="en-GB" w:eastAsia="en-GB"/>
        </w:rPr>
        <w:t xml:space="preserve"> by asking them to:</w:t>
      </w:r>
    </w:p>
    <w:p w14:paraId="1CFBEBFC" w14:textId="77777777" w:rsidR="00784310" w:rsidRPr="00BD43A2" w:rsidRDefault="00784310" w:rsidP="00784310">
      <w:pPr>
        <w:pStyle w:val="4Bulletedcopyblue"/>
        <w:rPr>
          <w:lang w:val="en-GB" w:eastAsia="en-GB"/>
        </w:rPr>
      </w:pPr>
      <w:r w:rsidRPr="162045E4">
        <w:rPr>
          <w:lang w:val="en-GB" w:eastAsia="en-GB"/>
        </w:rPr>
        <w:t>Attend meetings to discuss their progress and outcomes</w:t>
      </w:r>
    </w:p>
    <w:p w14:paraId="0798DCFF" w14:textId="67E0EBF9" w:rsidR="00784310" w:rsidRPr="00BD43A2" w:rsidRDefault="00784310" w:rsidP="00784310">
      <w:pPr>
        <w:pStyle w:val="4Bulletedcopyblue"/>
        <w:rPr>
          <w:lang w:val="en-GB" w:eastAsia="en-GB"/>
        </w:rPr>
      </w:pPr>
      <w:r w:rsidRPr="162045E4">
        <w:rPr>
          <w:lang w:val="en-GB" w:eastAsia="en-GB"/>
        </w:rPr>
        <w:t xml:space="preserve">Prepare a </w:t>
      </w:r>
      <w:r w:rsidR="00347EB1">
        <w:rPr>
          <w:lang w:val="en-GB" w:eastAsia="en-GB"/>
        </w:rPr>
        <w:t>p</w:t>
      </w:r>
      <w:r w:rsidR="00347EB1" w:rsidRPr="162045E4">
        <w:rPr>
          <w:lang w:val="en-GB" w:eastAsia="en-GB"/>
        </w:rPr>
        <w:t>re</w:t>
      </w:r>
      <w:r w:rsidR="00347EB1">
        <w:rPr>
          <w:lang w:val="en-GB" w:eastAsia="en-GB"/>
        </w:rPr>
        <w:t>sen</w:t>
      </w:r>
      <w:r w:rsidR="00347EB1" w:rsidRPr="162045E4">
        <w:rPr>
          <w:lang w:val="en-GB" w:eastAsia="en-GB"/>
        </w:rPr>
        <w:t>tation</w:t>
      </w:r>
      <w:r w:rsidRPr="162045E4">
        <w:rPr>
          <w:lang w:val="en-GB" w:eastAsia="en-GB"/>
        </w:rPr>
        <w:t>, written statement, video, drawing</w:t>
      </w:r>
      <w:r w:rsidR="00551916" w:rsidRPr="162045E4">
        <w:rPr>
          <w:lang w:val="en-GB" w:eastAsia="en-GB"/>
        </w:rPr>
        <w:t>,</w:t>
      </w:r>
      <w:r w:rsidRPr="162045E4">
        <w:rPr>
          <w:lang w:val="en-GB" w:eastAsia="en-GB"/>
        </w:rPr>
        <w:t xml:space="preserve"> etc.</w:t>
      </w:r>
    </w:p>
    <w:p w14:paraId="0E62C9D4" w14:textId="698EE5A9" w:rsidR="00784310" w:rsidRPr="00BD43A2" w:rsidRDefault="00784310" w:rsidP="00784310">
      <w:pPr>
        <w:pStyle w:val="4Bulletedcopyblue"/>
        <w:rPr>
          <w:lang w:val="en-GB" w:eastAsia="en-GB"/>
        </w:rPr>
      </w:pPr>
      <w:r w:rsidRPr="162045E4">
        <w:rPr>
          <w:lang w:val="en-GB" w:eastAsia="en-GB"/>
        </w:rPr>
        <w:t xml:space="preserve">Discuss their views with a member of staff who can act as a </w:t>
      </w:r>
      <w:r w:rsidR="00347EB1" w:rsidRPr="162045E4">
        <w:rPr>
          <w:lang w:val="en-GB" w:eastAsia="en-GB"/>
        </w:rPr>
        <w:t>repre</w:t>
      </w:r>
      <w:r w:rsidR="00347EB1">
        <w:rPr>
          <w:lang w:val="en-GB" w:eastAsia="en-GB"/>
        </w:rPr>
        <w:t>sen</w:t>
      </w:r>
      <w:r w:rsidR="00347EB1" w:rsidRPr="162045E4">
        <w:rPr>
          <w:lang w:val="en-GB" w:eastAsia="en-GB"/>
        </w:rPr>
        <w:t>tative</w:t>
      </w:r>
      <w:r w:rsidRPr="162045E4">
        <w:rPr>
          <w:lang w:val="en-GB" w:eastAsia="en-GB"/>
        </w:rPr>
        <w:t xml:space="preserve"> during the meeting</w:t>
      </w:r>
    </w:p>
    <w:p w14:paraId="7EE57D6A" w14:textId="77777777" w:rsidR="00784310" w:rsidRPr="00BD43A2" w:rsidRDefault="00784310" w:rsidP="00784310">
      <w:pPr>
        <w:pStyle w:val="4Bulletedcopyblue"/>
        <w:rPr>
          <w:lang w:val="en-GB" w:eastAsia="en-GB"/>
        </w:rPr>
      </w:pPr>
      <w:r w:rsidRPr="162045E4">
        <w:rPr>
          <w:lang w:val="en-GB" w:eastAsia="en-GB"/>
        </w:rPr>
        <w:t>Complete a survey</w:t>
      </w:r>
    </w:p>
    <w:p w14:paraId="45093C93" w14:textId="77777777" w:rsidR="007F61C7" w:rsidRPr="00BD43A2" w:rsidRDefault="007F61C7" w:rsidP="007F61C7">
      <w:pPr>
        <w:pStyle w:val="4Bulletedcopyblue"/>
        <w:numPr>
          <w:ilvl w:val="0"/>
          <w:numId w:val="0"/>
        </w:numPr>
        <w:ind w:left="340"/>
        <w:rPr>
          <w:lang w:val="en-GB" w:eastAsia="en-GB"/>
        </w:rPr>
      </w:pPr>
    </w:p>
    <w:p w14:paraId="6E43AEBA" w14:textId="77777777" w:rsidR="0028381C" w:rsidRPr="00BD43A2" w:rsidRDefault="00784310" w:rsidP="75887781">
      <w:pPr>
        <w:pStyle w:val="1bodycopy10pt"/>
        <w:rPr>
          <w:color w:val="4472C4" w:themeColor="accent1"/>
          <w:lang w:val="en-GB" w:eastAsia="en-GB"/>
        </w:rPr>
      </w:pPr>
      <w:bookmarkStart w:id="35" w:name="_Toc116987825"/>
      <w:bookmarkStart w:id="36" w:name="_Toc117080334"/>
      <w:bookmarkStart w:id="37" w:name="_Toc119070499"/>
      <w:r w:rsidRPr="162045E4">
        <w:rPr>
          <w:rStyle w:val="Heading1Char"/>
          <w:color w:val="4472C4" w:themeColor="accent1"/>
          <w:lang w:val="en-GB" w:eastAsia="en-GB"/>
        </w:rPr>
        <w:t xml:space="preserve">8. How will the school adapt </w:t>
      </w:r>
      <w:r w:rsidR="0028381C" w:rsidRPr="162045E4">
        <w:rPr>
          <w:rStyle w:val="Heading1Char"/>
          <w:color w:val="4472C4" w:themeColor="accent1"/>
          <w:lang w:val="en-GB" w:eastAsia="en-GB"/>
        </w:rPr>
        <w:t>its</w:t>
      </w:r>
      <w:r w:rsidRPr="162045E4">
        <w:rPr>
          <w:rStyle w:val="Heading1Char"/>
          <w:color w:val="4472C4" w:themeColor="accent1"/>
          <w:lang w:val="en-GB" w:eastAsia="en-GB"/>
        </w:rPr>
        <w:t xml:space="preserve"> teaching </w:t>
      </w:r>
      <w:r w:rsidR="0028381C" w:rsidRPr="162045E4">
        <w:rPr>
          <w:rStyle w:val="Heading1Char"/>
          <w:color w:val="4472C4" w:themeColor="accent1"/>
          <w:lang w:val="en-GB" w:eastAsia="en-GB"/>
        </w:rPr>
        <w:t>for my child</w:t>
      </w:r>
      <w:r w:rsidRPr="162045E4">
        <w:rPr>
          <w:rStyle w:val="Heading1Char"/>
          <w:color w:val="4472C4" w:themeColor="accent1"/>
          <w:lang w:val="en-GB" w:eastAsia="en-GB"/>
        </w:rPr>
        <w:t>?</w:t>
      </w:r>
      <w:bookmarkEnd w:id="35"/>
      <w:bookmarkEnd w:id="36"/>
      <w:bookmarkEnd w:id="37"/>
      <w:r>
        <w:br/>
      </w:r>
    </w:p>
    <w:p w14:paraId="35930716" w14:textId="57BE0B62" w:rsidR="00784310" w:rsidRPr="00BD43A2" w:rsidRDefault="00784310" w:rsidP="162045E4">
      <w:pPr>
        <w:pStyle w:val="1bodycopy10pt"/>
        <w:rPr>
          <w:rFonts w:ascii="Times New Roman" w:hAnsi="Times New Roman"/>
          <w:sz w:val="24"/>
          <w:lang w:val="en-GB" w:eastAsia="en-GB"/>
        </w:rPr>
      </w:pPr>
      <w:r w:rsidRPr="162045E4">
        <w:rPr>
          <w:lang w:val="en-GB" w:eastAsia="en-GB"/>
        </w:rPr>
        <w:t>Your child’s teacher</w:t>
      </w:r>
      <w:r w:rsidR="47FB8645" w:rsidRPr="162045E4">
        <w:rPr>
          <w:lang w:val="en-GB" w:eastAsia="en-GB"/>
        </w:rPr>
        <w:t xml:space="preserve">s are </w:t>
      </w:r>
      <w:r w:rsidRPr="162045E4">
        <w:rPr>
          <w:lang w:val="en-GB" w:eastAsia="en-GB"/>
        </w:rPr>
        <w:t>responsible and accountable for the progress and development of all the pupils in their class.</w:t>
      </w:r>
    </w:p>
    <w:p w14:paraId="27D3FCF1" w14:textId="77777777" w:rsidR="00086D21" w:rsidRDefault="00784310" w:rsidP="00784310">
      <w:pPr>
        <w:pStyle w:val="1bodycopy10pt"/>
        <w:rPr>
          <w:lang w:val="en-GB" w:eastAsia="en-GB"/>
        </w:rPr>
      </w:pPr>
      <w:r w:rsidRPr="00BD43A2">
        <w:rPr>
          <w:lang w:val="en-GB" w:eastAsia="en-GB"/>
        </w:rPr>
        <w:t xml:space="preserve">High-quality teaching is our first step in responding to your child’s needs. </w:t>
      </w:r>
      <w:r w:rsidR="00DD2671" w:rsidRPr="00BD43A2">
        <w:rPr>
          <w:lang w:val="en-GB" w:eastAsia="en-GB"/>
        </w:rPr>
        <w:t xml:space="preserve">We will make sure that your child has access to a broad and balanced curriculum </w:t>
      </w:r>
      <w:r w:rsidR="00152926" w:rsidRPr="00BD43A2">
        <w:rPr>
          <w:lang w:val="en-GB" w:eastAsia="en-GB"/>
        </w:rPr>
        <w:t>in every year they are at our school.</w:t>
      </w:r>
    </w:p>
    <w:p w14:paraId="6483B806" w14:textId="75F9BF3F" w:rsidR="007F61C7" w:rsidRPr="00BD43A2" w:rsidRDefault="00086D21" w:rsidP="00784310">
      <w:pPr>
        <w:pStyle w:val="1bodycopy10pt"/>
        <w:rPr>
          <w:lang w:val="en-GB" w:eastAsia="en-GB"/>
        </w:rPr>
      </w:pPr>
      <w:r w:rsidRPr="04403C28">
        <w:rPr>
          <w:lang w:val="en-GB" w:eastAsia="en-GB"/>
        </w:rPr>
        <w:t xml:space="preserve">All </w:t>
      </w:r>
      <w:r w:rsidR="001D1D56" w:rsidRPr="04403C28">
        <w:rPr>
          <w:lang w:val="en-GB" w:eastAsia="en-GB"/>
        </w:rPr>
        <w:t>teacher</w:t>
      </w:r>
      <w:r w:rsidRPr="04403C28">
        <w:rPr>
          <w:lang w:val="en-GB" w:eastAsia="en-GB"/>
        </w:rPr>
        <w:t>s provide Ordinarily Available Inclusive Provision</w:t>
      </w:r>
      <w:r w:rsidR="008F1C30" w:rsidRPr="04403C28">
        <w:rPr>
          <w:lang w:val="en-GB" w:eastAsia="en-GB"/>
        </w:rPr>
        <w:t xml:space="preserve"> (OAIP)</w:t>
      </w:r>
      <w:r w:rsidR="0028575C" w:rsidRPr="04403C28">
        <w:rPr>
          <w:lang w:val="en-GB" w:eastAsia="en-GB"/>
        </w:rPr>
        <w:t xml:space="preserve"> which is the support that is available for all children.  This is </w:t>
      </w:r>
      <w:r w:rsidR="00D40265" w:rsidRPr="04403C28">
        <w:rPr>
          <w:lang w:val="en-GB" w:eastAsia="en-GB"/>
        </w:rPr>
        <w:t xml:space="preserve">support that is </w:t>
      </w:r>
      <w:r w:rsidR="00D40265" w:rsidRPr="04403C28">
        <w:rPr>
          <w:i/>
          <w:iCs/>
          <w:lang w:val="en-GB" w:eastAsia="en-GB"/>
        </w:rPr>
        <w:t>helpful to all, harmful to none and crucial for some</w:t>
      </w:r>
      <w:r w:rsidR="00D40265" w:rsidRPr="04403C28">
        <w:rPr>
          <w:lang w:val="en-GB" w:eastAsia="en-GB"/>
        </w:rPr>
        <w:t>.</w:t>
      </w:r>
      <w:r w:rsidRPr="04403C28">
        <w:rPr>
          <w:lang w:val="en-GB" w:eastAsia="en-GB"/>
        </w:rPr>
        <w:t xml:space="preserve"> </w:t>
      </w:r>
      <w:r w:rsidR="00D40265" w:rsidRPr="04403C28">
        <w:rPr>
          <w:lang w:val="en-GB" w:eastAsia="en-GB"/>
        </w:rPr>
        <w:t>T</w:t>
      </w:r>
      <w:r w:rsidR="00A079BF" w:rsidRPr="04403C28">
        <w:rPr>
          <w:lang w:val="en-GB" w:eastAsia="en-GB"/>
        </w:rPr>
        <w:t>his</w:t>
      </w:r>
      <w:r w:rsidRPr="04403C28">
        <w:rPr>
          <w:lang w:val="en-GB" w:eastAsia="en-GB"/>
        </w:rPr>
        <w:t xml:space="preserve"> will look different </w:t>
      </w:r>
      <w:r w:rsidR="00FB5255" w:rsidRPr="04403C28">
        <w:rPr>
          <w:lang w:val="en-GB" w:eastAsia="en-GB"/>
        </w:rPr>
        <w:t>in each class depending on the needs of the class</w:t>
      </w:r>
      <w:r w:rsidR="00D40265" w:rsidRPr="04403C28">
        <w:rPr>
          <w:lang w:val="en-GB" w:eastAsia="en-GB"/>
        </w:rPr>
        <w:t xml:space="preserve"> and </w:t>
      </w:r>
      <w:r w:rsidR="00EE7553" w:rsidRPr="04403C28">
        <w:rPr>
          <w:lang w:val="en-GB" w:eastAsia="en-GB"/>
        </w:rPr>
        <w:t>is recorded on Provision Maps</w:t>
      </w:r>
      <w:r w:rsidR="00D40265" w:rsidRPr="04403C28">
        <w:rPr>
          <w:lang w:val="en-GB" w:eastAsia="en-GB"/>
        </w:rPr>
        <w:t>.  We f</w:t>
      </w:r>
      <w:r w:rsidR="00A079BF" w:rsidRPr="04403C28">
        <w:rPr>
          <w:lang w:val="en-GB" w:eastAsia="en-GB"/>
        </w:rPr>
        <w:t>ollow</w:t>
      </w:r>
      <w:r w:rsidR="00D40265" w:rsidRPr="04403C28">
        <w:rPr>
          <w:lang w:val="en-GB" w:eastAsia="en-GB"/>
        </w:rPr>
        <w:t xml:space="preserve"> the </w:t>
      </w:r>
      <w:r w:rsidR="00B16E41" w:rsidRPr="04403C28">
        <w:rPr>
          <w:lang w:val="en-GB" w:eastAsia="en-GB"/>
        </w:rPr>
        <w:t>OAIP guidance</w:t>
      </w:r>
      <w:r w:rsidR="00A079BF" w:rsidRPr="04403C28">
        <w:rPr>
          <w:lang w:val="en-GB" w:eastAsia="en-GB"/>
        </w:rPr>
        <w:t xml:space="preserve"> set by Devon </w:t>
      </w:r>
      <w:r w:rsidR="00FB5255" w:rsidRPr="04403C28">
        <w:rPr>
          <w:lang w:val="en-GB" w:eastAsia="en-GB"/>
        </w:rPr>
        <w:t xml:space="preserve">  </w:t>
      </w:r>
      <w:r w:rsidR="00DD2671" w:rsidRPr="04403C28">
        <w:rPr>
          <w:lang w:val="en-GB" w:eastAsia="en-GB"/>
        </w:rPr>
        <w:t xml:space="preserve"> </w:t>
      </w:r>
    </w:p>
    <w:p w14:paraId="2C37A0A3" w14:textId="233BCBCF" w:rsidR="00784310" w:rsidRPr="00BD43A2" w:rsidRDefault="00784310" w:rsidP="04403C28">
      <w:pPr>
        <w:pStyle w:val="1bodycopy10pt"/>
        <w:rPr>
          <w:rFonts w:ascii="Times New Roman" w:hAnsi="Times New Roman"/>
          <w:sz w:val="24"/>
          <w:lang w:val="en-GB" w:eastAsia="en-GB"/>
        </w:rPr>
      </w:pPr>
      <w:r w:rsidRPr="04403C28">
        <w:rPr>
          <w:lang w:val="en-GB" w:eastAsia="en-GB"/>
        </w:rPr>
        <w:t xml:space="preserve">We will </w:t>
      </w:r>
      <w:r w:rsidR="00646C3D" w:rsidRPr="04403C28">
        <w:rPr>
          <w:lang w:val="en-GB" w:eastAsia="en-GB"/>
        </w:rPr>
        <w:t>adapt</w:t>
      </w:r>
      <w:r w:rsidRPr="04403C28">
        <w:rPr>
          <w:lang w:val="en-GB" w:eastAsia="en-GB"/>
        </w:rPr>
        <w:t xml:space="preserve"> how we teach to suit the way the</w:t>
      </w:r>
      <w:r w:rsidR="0043455C" w:rsidRPr="04403C28">
        <w:rPr>
          <w:lang w:val="en-GB" w:eastAsia="en-GB"/>
        </w:rPr>
        <w:t xml:space="preserve"> pupil</w:t>
      </w:r>
      <w:r w:rsidRPr="04403C28">
        <w:rPr>
          <w:lang w:val="en-GB" w:eastAsia="en-GB"/>
        </w:rPr>
        <w:t xml:space="preserve"> work</w:t>
      </w:r>
      <w:r w:rsidR="0043455C" w:rsidRPr="04403C28">
        <w:rPr>
          <w:lang w:val="en-GB" w:eastAsia="en-GB"/>
        </w:rPr>
        <w:t>s</w:t>
      </w:r>
      <w:r w:rsidRPr="04403C28">
        <w:rPr>
          <w:lang w:val="en-GB" w:eastAsia="en-GB"/>
        </w:rPr>
        <w:t xml:space="preserve"> best.</w:t>
      </w:r>
      <w:r w:rsidR="00DD2671" w:rsidRPr="04403C28">
        <w:rPr>
          <w:lang w:val="en-GB" w:eastAsia="en-GB"/>
        </w:rPr>
        <w:t xml:space="preserve"> </w:t>
      </w:r>
      <w:r w:rsidR="00152926" w:rsidRPr="04403C28">
        <w:rPr>
          <w:lang w:val="en-GB" w:eastAsia="en-GB"/>
        </w:rPr>
        <w:t xml:space="preserve">There is no </w:t>
      </w:r>
      <w:r w:rsidR="007F61C7" w:rsidRPr="04403C28">
        <w:rPr>
          <w:lang w:val="en-GB" w:eastAsia="en-GB"/>
        </w:rPr>
        <w:t>'</w:t>
      </w:r>
      <w:r w:rsidR="4E2342B7" w:rsidRPr="04403C28">
        <w:rPr>
          <w:lang w:val="en-GB" w:eastAsia="en-GB"/>
        </w:rPr>
        <w:t>one</w:t>
      </w:r>
      <w:r w:rsidR="00152926" w:rsidRPr="04403C28">
        <w:rPr>
          <w:lang w:val="en-GB" w:eastAsia="en-GB"/>
        </w:rPr>
        <w:t xml:space="preserve"> size fits all</w:t>
      </w:r>
      <w:r w:rsidR="007F61C7" w:rsidRPr="04403C28">
        <w:rPr>
          <w:lang w:val="en-GB" w:eastAsia="en-GB"/>
        </w:rPr>
        <w:t>’</w:t>
      </w:r>
      <w:r w:rsidR="00152926" w:rsidRPr="04403C28">
        <w:rPr>
          <w:lang w:val="en-GB" w:eastAsia="en-GB"/>
        </w:rPr>
        <w:t xml:space="preserve"> approach to adapting the curriculum, we work on a case</w:t>
      </w:r>
      <w:r w:rsidR="007F61C7" w:rsidRPr="04403C28">
        <w:rPr>
          <w:lang w:val="en-GB" w:eastAsia="en-GB"/>
        </w:rPr>
        <w:t>-</w:t>
      </w:r>
      <w:r w:rsidR="00152926" w:rsidRPr="04403C28">
        <w:rPr>
          <w:lang w:val="en-GB" w:eastAsia="en-GB"/>
        </w:rPr>
        <w:t>by case basis to make sure the adapt</w:t>
      </w:r>
      <w:r w:rsidR="007F61C7" w:rsidRPr="04403C28">
        <w:rPr>
          <w:lang w:val="en-GB" w:eastAsia="en-GB"/>
        </w:rPr>
        <w:t>at</w:t>
      </w:r>
      <w:r w:rsidR="00152926" w:rsidRPr="04403C28">
        <w:rPr>
          <w:lang w:val="en-GB" w:eastAsia="en-GB"/>
        </w:rPr>
        <w:t>ions we make are meaningful to your child.</w:t>
      </w:r>
    </w:p>
    <w:p w14:paraId="27132B3A" w14:textId="5558D964" w:rsidR="00152926" w:rsidRPr="00BD43A2" w:rsidRDefault="00784310" w:rsidP="00784310">
      <w:pPr>
        <w:pStyle w:val="1bodycopy10pt"/>
        <w:rPr>
          <w:lang w:val="en-GB" w:eastAsia="en-GB"/>
        </w:rPr>
      </w:pPr>
      <w:r w:rsidRPr="04403C28">
        <w:rPr>
          <w:lang w:val="en-GB" w:eastAsia="en-GB"/>
        </w:rPr>
        <w:t>These adaptations include:</w:t>
      </w:r>
    </w:p>
    <w:p w14:paraId="256E2305" w14:textId="7E0176CE" w:rsidR="00784310" w:rsidRPr="00BD43A2" w:rsidRDefault="00B16E41" w:rsidP="00784310">
      <w:pPr>
        <w:pStyle w:val="4Bulletedcopyblue"/>
        <w:rPr>
          <w:lang w:val="en-GB" w:eastAsia="en-GB"/>
        </w:rPr>
      </w:pPr>
      <w:r w:rsidRPr="04403C28">
        <w:rPr>
          <w:lang w:val="en-GB" w:eastAsia="en-GB"/>
        </w:rPr>
        <w:t xml:space="preserve">Adapting </w:t>
      </w:r>
      <w:r w:rsidR="00784310" w:rsidRPr="04403C28">
        <w:rPr>
          <w:lang w:val="en-GB" w:eastAsia="en-GB"/>
        </w:rPr>
        <w:t xml:space="preserve">our curriculum to </w:t>
      </w:r>
      <w:r w:rsidR="005F05BD" w:rsidRPr="04403C28">
        <w:rPr>
          <w:lang w:val="en-GB" w:eastAsia="en-GB"/>
        </w:rPr>
        <w:t xml:space="preserve">make </w:t>
      </w:r>
      <w:r w:rsidR="00784310" w:rsidRPr="04403C28">
        <w:rPr>
          <w:lang w:val="en-GB" w:eastAsia="en-GB"/>
        </w:rPr>
        <w:t xml:space="preserve">sure all pupils </w:t>
      </w:r>
      <w:proofErr w:type="gramStart"/>
      <w:r w:rsidR="00784310" w:rsidRPr="04403C28">
        <w:rPr>
          <w:lang w:val="en-GB" w:eastAsia="en-GB"/>
        </w:rPr>
        <w:t>are able to</w:t>
      </w:r>
      <w:proofErr w:type="gramEnd"/>
      <w:r w:rsidR="00784310" w:rsidRPr="04403C28">
        <w:rPr>
          <w:lang w:val="en-GB" w:eastAsia="en-GB"/>
        </w:rPr>
        <w:t xml:space="preserve"> access it, for example, by grouping, 1</w:t>
      </w:r>
      <w:r w:rsidR="005F05BD" w:rsidRPr="04403C28">
        <w:rPr>
          <w:lang w:val="en-GB" w:eastAsia="en-GB"/>
        </w:rPr>
        <w:t>-to-</w:t>
      </w:r>
      <w:r w:rsidR="00784310" w:rsidRPr="04403C28">
        <w:rPr>
          <w:lang w:val="en-GB" w:eastAsia="en-GB"/>
        </w:rPr>
        <w:t>1 work,</w:t>
      </w:r>
      <w:r w:rsidR="0043455C" w:rsidRPr="04403C28">
        <w:rPr>
          <w:lang w:val="en-GB" w:eastAsia="en-GB"/>
        </w:rPr>
        <w:t xml:space="preserve"> adapting the</w:t>
      </w:r>
      <w:r w:rsidR="00784310" w:rsidRPr="04403C28">
        <w:rPr>
          <w:lang w:val="en-GB" w:eastAsia="en-GB"/>
        </w:rPr>
        <w:t xml:space="preserve"> teaching style</w:t>
      </w:r>
      <w:r w:rsidR="0043455C" w:rsidRPr="04403C28">
        <w:rPr>
          <w:lang w:val="en-GB" w:eastAsia="en-GB"/>
        </w:rPr>
        <w:t xml:space="preserve"> or</w:t>
      </w:r>
      <w:r w:rsidR="00784310" w:rsidRPr="04403C28">
        <w:rPr>
          <w:lang w:val="en-GB" w:eastAsia="en-GB"/>
        </w:rPr>
        <w:t xml:space="preserve"> content of the lesson, etc.</w:t>
      </w:r>
    </w:p>
    <w:p w14:paraId="0D422D38" w14:textId="448B5D5E" w:rsidR="00784310" w:rsidRPr="00BD43A2" w:rsidRDefault="00B16E41" w:rsidP="00784310">
      <w:pPr>
        <w:pStyle w:val="4Bulletedcopyblue"/>
        <w:rPr>
          <w:lang w:val="en-GB" w:eastAsia="en-GB"/>
        </w:rPr>
      </w:pPr>
      <w:r w:rsidRPr="04403C28">
        <w:rPr>
          <w:lang w:val="en-GB" w:eastAsia="en-GB"/>
        </w:rPr>
        <w:t>Adapting</w:t>
      </w:r>
      <w:r w:rsidR="00784310" w:rsidRPr="04403C28">
        <w:rPr>
          <w:lang w:val="en-GB" w:eastAsia="en-GB"/>
        </w:rPr>
        <w:t xml:space="preserve"> our teaching, for example, giving longer processing times, pre-teaching of key vocabulary, reading instructions aloud, </w:t>
      </w:r>
      <w:r w:rsidR="2769D209" w:rsidRPr="04403C28">
        <w:rPr>
          <w:lang w:val="en-GB" w:eastAsia="en-GB"/>
        </w:rPr>
        <w:t xml:space="preserve">offering visuals and concrete resources </w:t>
      </w:r>
      <w:r w:rsidR="00784310" w:rsidRPr="04403C28">
        <w:rPr>
          <w:lang w:val="en-GB" w:eastAsia="en-GB"/>
        </w:rPr>
        <w:t>etc.</w:t>
      </w:r>
    </w:p>
    <w:p w14:paraId="3ECD6BE0" w14:textId="60849610"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Adapting our resources and staffing</w:t>
      </w:r>
      <w:r w:rsidR="718E3619" w:rsidRPr="00BD43A2">
        <w:rPr>
          <w:lang w:val="en-GB" w:eastAsia="en-GB"/>
        </w:rPr>
        <w:t xml:space="preserve"> </w:t>
      </w:r>
    </w:p>
    <w:p w14:paraId="69B0427F" w14:textId="77777777"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Using recommended aids, such as laptops, coloured overlays, visual timetables, larger font, etc.</w:t>
      </w:r>
    </w:p>
    <w:p w14:paraId="29F3DEF9" w14:textId="52A39F9B" w:rsidR="00784310" w:rsidRPr="00BD43A2" w:rsidRDefault="00784310" w:rsidP="49AEEFF6">
      <w:pPr>
        <w:pStyle w:val="4Bulletedcopyblue"/>
        <w:rPr>
          <w:lang w:val="en-GB" w:eastAsia="en-GB"/>
        </w:rPr>
      </w:pPr>
      <w:r w:rsidRPr="00BD43A2">
        <w:rPr>
          <w:lang w:val="en-GB" w:eastAsia="en-GB"/>
        </w:rPr>
        <w:t>Teaching assistants will support pupils on a 1</w:t>
      </w:r>
      <w:r w:rsidR="005F05BD" w:rsidRPr="00BD43A2">
        <w:rPr>
          <w:lang w:val="en-GB" w:eastAsia="en-GB"/>
        </w:rPr>
        <w:t>-to-</w:t>
      </w:r>
      <w:r w:rsidRPr="00BD43A2">
        <w:rPr>
          <w:lang w:val="en-GB" w:eastAsia="en-GB"/>
        </w:rPr>
        <w:t>1 basis when</w:t>
      </w:r>
      <w:r w:rsidR="4D014834" w:rsidRPr="00BD43A2">
        <w:rPr>
          <w:lang w:val="en-GB" w:eastAsia="en-GB"/>
        </w:rPr>
        <w:t xml:space="preserve"> there is an identified need that can’t be otherwise met; this may often be because they have an intervention requested by an external profes</w:t>
      </w:r>
      <w:r w:rsidR="1567F226" w:rsidRPr="00BD43A2">
        <w:rPr>
          <w:lang w:val="en-GB" w:eastAsia="en-GB"/>
        </w:rPr>
        <w:t xml:space="preserve">sional </w:t>
      </w:r>
      <w:r w:rsidR="1567F226" w:rsidRPr="00BD43A2">
        <w:rPr>
          <w:lang w:val="en-GB" w:eastAsia="en-GB"/>
        </w:rPr>
        <w:lastRenderedPageBreak/>
        <w:t xml:space="preserve">such as an OT or speech &amp; language therapist. As a </w:t>
      </w:r>
      <w:r w:rsidR="74BA64BE" w:rsidRPr="00BD43A2">
        <w:rPr>
          <w:lang w:val="en-GB" w:eastAsia="en-GB"/>
        </w:rPr>
        <w:t>rule,</w:t>
      </w:r>
      <w:r w:rsidR="1567F226" w:rsidRPr="00BD43A2">
        <w:rPr>
          <w:lang w:val="en-GB" w:eastAsia="en-GB"/>
        </w:rPr>
        <w:t xml:space="preserve"> children do not access 1-1 support even with an EHCP unless there is a clear </w:t>
      </w:r>
      <w:r w:rsidR="0A96246E" w:rsidRPr="00BD43A2">
        <w:rPr>
          <w:lang w:val="en-GB" w:eastAsia="en-GB"/>
        </w:rPr>
        <w:t xml:space="preserve">rationale </w:t>
      </w:r>
      <w:r w:rsidR="1567F226" w:rsidRPr="00BD43A2">
        <w:rPr>
          <w:lang w:val="en-GB" w:eastAsia="en-GB"/>
        </w:rPr>
        <w:t>for this.</w:t>
      </w:r>
    </w:p>
    <w:p w14:paraId="0BBDD253" w14:textId="3D7A2DA9" w:rsidR="00784310" w:rsidRPr="00BD43A2" w:rsidRDefault="00784310" w:rsidP="49AEEFF6">
      <w:pPr>
        <w:pStyle w:val="4Bulletedcopyblue"/>
        <w:rPr>
          <w:lang w:val="en-GB" w:eastAsia="en-GB"/>
        </w:rPr>
      </w:pPr>
      <w:r w:rsidRPr="00BD43A2">
        <w:rPr>
          <w:lang w:val="en-GB" w:eastAsia="en-GB"/>
        </w:rPr>
        <w:t xml:space="preserve">Teaching assistants will support pupils in small groups when </w:t>
      </w:r>
      <w:r w:rsidR="01A686CD" w:rsidRPr="00BD43A2">
        <w:rPr>
          <w:lang w:val="en-GB" w:eastAsia="en-GB"/>
        </w:rPr>
        <w:t>they need to deliver an intervention that requires a more focussed approach, this may take place outside the classroom.</w:t>
      </w:r>
    </w:p>
    <w:p w14:paraId="0C3A61CB" w14:textId="12118E1C" w:rsidR="00784310" w:rsidRPr="00BD43A2" w:rsidRDefault="00784310" w:rsidP="49AEEFF6">
      <w:pPr>
        <w:pStyle w:val="1bodycopy10pt"/>
        <w:rPr>
          <w:rFonts w:ascii="Times New Roman" w:hAnsi="Times New Roman"/>
          <w:sz w:val="24"/>
          <w:lang w:val="en-GB" w:eastAsia="en-GB"/>
        </w:rPr>
      </w:pPr>
      <w:r w:rsidRPr="00BD43A2">
        <w:rPr>
          <w:lang w:val="en-GB" w:eastAsia="en-GB"/>
        </w:rPr>
        <w:t xml:space="preserve">We </w:t>
      </w:r>
      <w:r w:rsidR="005F05BD" w:rsidRPr="00BD43A2">
        <w:rPr>
          <w:lang w:val="en-GB" w:eastAsia="en-GB"/>
        </w:rPr>
        <w:t>may</w:t>
      </w:r>
      <w:r w:rsidRPr="00BD43A2">
        <w:rPr>
          <w:lang w:val="en-GB" w:eastAsia="en-GB"/>
        </w:rPr>
        <w:t xml:space="preserve"> also provide the following interventions:</w:t>
      </w:r>
      <w:r w:rsidR="753E96E0" w:rsidRPr="00BD43A2">
        <w:rPr>
          <w:lang w:val="en-GB" w:eastAsia="en-GB"/>
        </w:rPr>
        <w:t xml:space="preserve"> </w:t>
      </w:r>
    </w:p>
    <w:p w14:paraId="36C65F98" w14:textId="5061D224" w:rsidR="00784310" w:rsidRPr="00BD43A2" w:rsidRDefault="00784310" w:rsidP="00784310">
      <w:pPr>
        <w:pStyle w:val="1bodycopy10pt"/>
        <w:rPr>
          <w:shd w:val="clear" w:color="auto" w:fill="FFFF00"/>
          <w:lang w:val="en-GB" w:eastAsia="en-GB"/>
        </w:rPr>
      </w:pP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91"/>
        <w:gridCol w:w="3437"/>
        <w:gridCol w:w="3098"/>
      </w:tblGrid>
      <w:tr w:rsidR="00784310" w:rsidRPr="00BD43A2" w14:paraId="4D4C2394" w14:textId="77777777" w:rsidTr="04403C28">
        <w:trPr>
          <w:cantSplit/>
        </w:trPr>
        <w:tc>
          <w:tcPr>
            <w:tcW w:w="0" w:type="auto"/>
            <w:shd w:val="clear" w:color="auto" w:fill="auto"/>
            <w:hideMark/>
          </w:tcPr>
          <w:p w14:paraId="734E228E" w14:textId="77777777" w:rsidR="00784310" w:rsidRPr="00BD43A2" w:rsidRDefault="00784310" w:rsidP="00784310">
            <w:pPr>
              <w:pStyle w:val="1bodycopy10pt"/>
              <w:rPr>
                <w:rFonts w:ascii="Times New Roman" w:hAnsi="Times New Roman"/>
                <w:b/>
                <w:caps/>
                <w:sz w:val="24"/>
                <w:lang w:val="en-GB" w:eastAsia="en-GB"/>
              </w:rPr>
            </w:pPr>
            <w:r w:rsidRPr="00BD43A2">
              <w:rPr>
                <w:b/>
                <w:caps/>
                <w:lang w:val="en-GB" w:eastAsia="en-GB"/>
              </w:rPr>
              <w:t>Area of need </w:t>
            </w:r>
          </w:p>
        </w:tc>
        <w:tc>
          <w:tcPr>
            <w:tcW w:w="0" w:type="auto"/>
            <w:shd w:val="clear" w:color="auto" w:fill="auto"/>
            <w:hideMark/>
          </w:tcPr>
          <w:p w14:paraId="1790A7B6" w14:textId="77777777" w:rsidR="00784310" w:rsidRPr="00BD43A2" w:rsidRDefault="00784310" w:rsidP="00784310">
            <w:pPr>
              <w:pStyle w:val="1bodycopy10pt"/>
              <w:rPr>
                <w:rFonts w:ascii="Times New Roman" w:hAnsi="Times New Roman"/>
                <w:b/>
                <w:caps/>
                <w:sz w:val="24"/>
                <w:lang w:val="en-GB" w:eastAsia="en-GB"/>
              </w:rPr>
            </w:pPr>
            <w:r w:rsidRPr="00BD43A2">
              <w:rPr>
                <w:b/>
                <w:caps/>
                <w:lang w:val="en-GB" w:eastAsia="en-GB"/>
              </w:rPr>
              <w:t>Condition</w:t>
            </w:r>
          </w:p>
        </w:tc>
        <w:tc>
          <w:tcPr>
            <w:tcW w:w="0" w:type="auto"/>
            <w:shd w:val="clear" w:color="auto" w:fill="auto"/>
            <w:hideMark/>
          </w:tcPr>
          <w:p w14:paraId="237EA9FD" w14:textId="77777777" w:rsidR="00784310" w:rsidRPr="00BD43A2" w:rsidRDefault="00784310" w:rsidP="04403C28">
            <w:pPr>
              <w:pStyle w:val="1bodycopy10pt"/>
              <w:rPr>
                <w:rFonts w:ascii="Times New Roman" w:hAnsi="Times New Roman"/>
                <w:b/>
                <w:bCs/>
                <w:caps/>
                <w:sz w:val="24"/>
                <w:lang w:val="en-GB" w:eastAsia="en-GB"/>
              </w:rPr>
            </w:pPr>
            <w:r w:rsidRPr="00C70702">
              <w:rPr>
                <w:b/>
                <w:bCs/>
                <w:caps/>
                <w:lang w:val="en-GB" w:eastAsia="en-GB"/>
              </w:rPr>
              <w:t>How we support these pupils</w:t>
            </w:r>
          </w:p>
        </w:tc>
      </w:tr>
      <w:tr w:rsidR="00784310" w:rsidRPr="00BD43A2" w14:paraId="49BAA636" w14:textId="77777777" w:rsidTr="04403C28">
        <w:trPr>
          <w:cantSplit/>
          <w:trHeight w:val="420"/>
        </w:trPr>
        <w:tc>
          <w:tcPr>
            <w:tcW w:w="0" w:type="auto"/>
            <w:vMerge w:val="restart"/>
            <w:shd w:val="clear" w:color="auto" w:fill="auto"/>
            <w:hideMark/>
          </w:tcPr>
          <w:p w14:paraId="7CFDC858"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Communication and interaction</w:t>
            </w:r>
          </w:p>
        </w:tc>
        <w:tc>
          <w:tcPr>
            <w:tcW w:w="0" w:type="auto"/>
            <w:shd w:val="clear" w:color="auto" w:fill="auto"/>
            <w:hideMark/>
          </w:tcPr>
          <w:p w14:paraId="2EFBC12B"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Autis</w:t>
            </w:r>
            <w:r w:rsidR="005F05BD" w:rsidRPr="00BD43A2">
              <w:rPr>
                <w:lang w:val="en-GB" w:eastAsia="en-GB"/>
              </w:rPr>
              <w:t>m</w:t>
            </w:r>
            <w:r w:rsidRPr="00BD43A2">
              <w:rPr>
                <w:lang w:val="en-GB" w:eastAsia="en-GB"/>
              </w:rPr>
              <w:t xml:space="preserve"> spectrum disorder</w:t>
            </w:r>
          </w:p>
        </w:tc>
        <w:tc>
          <w:tcPr>
            <w:tcW w:w="0" w:type="auto"/>
            <w:shd w:val="clear" w:color="auto" w:fill="auto"/>
            <w:hideMark/>
          </w:tcPr>
          <w:p w14:paraId="0B2E695D" w14:textId="77777777" w:rsidR="00784310" w:rsidRPr="00BD43A2" w:rsidRDefault="00784310" w:rsidP="00784310">
            <w:pPr>
              <w:pStyle w:val="1bodycopy10pt"/>
              <w:rPr>
                <w:lang w:val="en-GB" w:eastAsia="en-GB"/>
              </w:rPr>
            </w:pPr>
            <w:r w:rsidRPr="00BD43A2">
              <w:rPr>
                <w:lang w:val="en-GB" w:eastAsia="en-GB"/>
              </w:rPr>
              <w:t>Visual timetables</w:t>
            </w:r>
          </w:p>
          <w:p w14:paraId="609BE605" w14:textId="27810F4C" w:rsidR="00784310" w:rsidRPr="00BD43A2" w:rsidRDefault="00784310" w:rsidP="49AEEFF6">
            <w:pPr>
              <w:pStyle w:val="1bodycopy10pt"/>
              <w:rPr>
                <w:lang w:val="en-GB" w:eastAsia="en-GB"/>
              </w:rPr>
            </w:pPr>
            <w:r w:rsidRPr="00BD43A2">
              <w:rPr>
                <w:lang w:val="en-GB" w:eastAsia="en-GB"/>
              </w:rPr>
              <w:t>Social stories</w:t>
            </w:r>
          </w:p>
          <w:p w14:paraId="112D3132" w14:textId="032D92EF" w:rsidR="00784310" w:rsidRPr="00BD43A2" w:rsidRDefault="77E69363" w:rsidP="49AEEFF6">
            <w:pPr>
              <w:pStyle w:val="1bodycopy10pt"/>
              <w:rPr>
                <w:lang w:val="en-GB" w:eastAsia="en-GB"/>
              </w:rPr>
            </w:pPr>
            <w:r w:rsidRPr="00BD43A2">
              <w:rPr>
                <w:lang w:val="en-GB" w:eastAsia="en-GB"/>
              </w:rPr>
              <w:t>Relational Support Plan</w:t>
            </w:r>
          </w:p>
          <w:p w14:paraId="0C657CDF" w14:textId="4C4C50AC" w:rsidR="00784310" w:rsidRPr="00BD43A2" w:rsidRDefault="6CDBC6C9" w:rsidP="49AEEFF6">
            <w:pPr>
              <w:pStyle w:val="1bodycopy10pt"/>
              <w:rPr>
                <w:lang w:val="en-GB" w:eastAsia="en-GB"/>
              </w:rPr>
            </w:pPr>
            <w:r w:rsidRPr="00BD43A2">
              <w:rPr>
                <w:lang w:val="en-GB" w:eastAsia="en-GB"/>
              </w:rPr>
              <w:t xml:space="preserve">Calm learning environment with reduced </w:t>
            </w:r>
            <w:r w:rsidR="00297987">
              <w:rPr>
                <w:lang w:val="en-GB" w:eastAsia="en-GB"/>
              </w:rPr>
              <w:t>S</w:t>
            </w:r>
            <w:r w:rsidR="00A82784">
              <w:rPr>
                <w:lang w:val="en-GB" w:eastAsia="en-GB"/>
              </w:rPr>
              <w:t>en</w:t>
            </w:r>
            <w:r w:rsidRPr="00BD43A2">
              <w:rPr>
                <w:lang w:val="en-GB" w:eastAsia="en-GB"/>
              </w:rPr>
              <w:t>sory overload</w:t>
            </w:r>
          </w:p>
          <w:p w14:paraId="26702DFB" w14:textId="77777777" w:rsidR="00784310" w:rsidRDefault="0BCD49BE" w:rsidP="00784310">
            <w:pPr>
              <w:pStyle w:val="1bodycopy10pt"/>
              <w:rPr>
                <w:lang w:val="en-GB" w:eastAsia="en-GB"/>
              </w:rPr>
            </w:pPr>
            <w:r w:rsidRPr="00BD43A2">
              <w:rPr>
                <w:lang w:val="en-GB" w:eastAsia="en-GB"/>
              </w:rPr>
              <w:t>Ear defenders</w:t>
            </w:r>
          </w:p>
          <w:p w14:paraId="0E8CC6FE" w14:textId="7AA8D380" w:rsidR="00C70702" w:rsidRPr="00BD43A2" w:rsidRDefault="00C70702" w:rsidP="00784310">
            <w:pPr>
              <w:pStyle w:val="1bodycopy10pt"/>
              <w:rPr>
                <w:lang w:val="en-GB" w:eastAsia="en-GB"/>
              </w:rPr>
            </w:pPr>
            <w:r>
              <w:rPr>
                <w:lang w:val="en-GB" w:eastAsia="en-GB"/>
              </w:rPr>
              <w:t>Individual workstation</w:t>
            </w:r>
          </w:p>
        </w:tc>
      </w:tr>
      <w:tr w:rsidR="00784310" w:rsidRPr="00BD43A2" w14:paraId="0A821DA0" w14:textId="77777777" w:rsidTr="04403C28">
        <w:trPr>
          <w:cantSplit/>
          <w:trHeight w:val="420"/>
        </w:trPr>
        <w:tc>
          <w:tcPr>
            <w:tcW w:w="0" w:type="auto"/>
            <w:vMerge/>
            <w:hideMark/>
          </w:tcPr>
          <w:p w14:paraId="18873857"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16892977"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Speech and language difficulties</w:t>
            </w:r>
          </w:p>
        </w:tc>
        <w:tc>
          <w:tcPr>
            <w:tcW w:w="0" w:type="auto"/>
            <w:shd w:val="clear" w:color="auto" w:fill="auto"/>
            <w:hideMark/>
          </w:tcPr>
          <w:p w14:paraId="2AFF21E9" w14:textId="474561FB" w:rsidR="00784310" w:rsidRPr="00BD43A2" w:rsidRDefault="00784310" w:rsidP="49AEEFF6">
            <w:pPr>
              <w:pStyle w:val="1bodycopy10pt"/>
              <w:rPr>
                <w:lang w:val="en-GB" w:eastAsia="en-GB"/>
              </w:rPr>
            </w:pPr>
            <w:r w:rsidRPr="00BD43A2">
              <w:rPr>
                <w:lang w:val="en-GB" w:eastAsia="en-GB"/>
              </w:rPr>
              <w:t>Speech and language therapy</w:t>
            </w:r>
          </w:p>
          <w:p w14:paraId="2795087C" w14:textId="75845F49" w:rsidR="00784310" w:rsidRPr="00BD43A2" w:rsidRDefault="364BC56B" w:rsidP="49AEEFF6">
            <w:pPr>
              <w:pStyle w:val="1bodycopy10pt"/>
              <w:rPr>
                <w:lang w:val="en-GB" w:eastAsia="en-GB"/>
              </w:rPr>
            </w:pPr>
            <w:r w:rsidRPr="00BD43A2">
              <w:rPr>
                <w:lang w:val="en-GB" w:eastAsia="en-GB"/>
              </w:rPr>
              <w:t>Pre-teaching</w:t>
            </w:r>
          </w:p>
          <w:p w14:paraId="1D431DA8" w14:textId="77777777" w:rsidR="00784310" w:rsidRDefault="6B2E4E34" w:rsidP="00784310">
            <w:pPr>
              <w:pStyle w:val="1bodycopy10pt"/>
              <w:rPr>
                <w:lang w:val="en-GB" w:eastAsia="en-GB"/>
              </w:rPr>
            </w:pPr>
            <w:r w:rsidRPr="00BD43A2">
              <w:rPr>
                <w:lang w:val="en-GB" w:eastAsia="en-GB"/>
              </w:rPr>
              <w:t>Colourful Semantics</w:t>
            </w:r>
          </w:p>
          <w:p w14:paraId="27087520" w14:textId="376E32B7" w:rsidR="00C70702" w:rsidRPr="00BD43A2" w:rsidRDefault="00C70702" w:rsidP="00784310">
            <w:pPr>
              <w:pStyle w:val="1bodycopy10pt"/>
              <w:rPr>
                <w:lang w:val="en-GB" w:eastAsia="en-GB"/>
              </w:rPr>
            </w:pPr>
            <w:r>
              <w:rPr>
                <w:lang w:val="en-GB" w:eastAsia="en-GB"/>
              </w:rPr>
              <w:t>Speech Link assessment and intervention</w:t>
            </w:r>
          </w:p>
        </w:tc>
      </w:tr>
      <w:tr w:rsidR="00784310" w:rsidRPr="00BD43A2" w14:paraId="364C514F" w14:textId="77777777" w:rsidTr="04403C28">
        <w:trPr>
          <w:cantSplit/>
          <w:trHeight w:val="420"/>
        </w:trPr>
        <w:tc>
          <w:tcPr>
            <w:tcW w:w="0" w:type="auto"/>
            <w:vMerge w:val="restart"/>
            <w:shd w:val="clear" w:color="auto" w:fill="auto"/>
            <w:hideMark/>
          </w:tcPr>
          <w:p w14:paraId="3CB7442A"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Cognition and learning</w:t>
            </w:r>
          </w:p>
        </w:tc>
        <w:tc>
          <w:tcPr>
            <w:tcW w:w="0" w:type="auto"/>
            <w:vMerge w:val="restart"/>
            <w:shd w:val="clear" w:color="auto" w:fill="auto"/>
            <w:hideMark/>
          </w:tcPr>
          <w:p w14:paraId="5DBECC35"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Specific learning difficulties, including dyslexia, dyspraxia</w:t>
            </w:r>
            <w:r w:rsidR="005F05BD" w:rsidRPr="00BD43A2">
              <w:rPr>
                <w:lang w:val="en-GB" w:eastAsia="en-GB"/>
              </w:rPr>
              <w:t xml:space="preserve"> and</w:t>
            </w:r>
            <w:r w:rsidRPr="00BD43A2">
              <w:rPr>
                <w:lang w:val="en-GB" w:eastAsia="en-GB"/>
              </w:rPr>
              <w:t xml:space="preserve"> dyscalculia</w:t>
            </w:r>
          </w:p>
        </w:tc>
        <w:tc>
          <w:tcPr>
            <w:tcW w:w="0" w:type="auto"/>
            <w:vMerge w:val="restart"/>
            <w:shd w:val="clear" w:color="auto" w:fill="auto"/>
            <w:hideMark/>
          </w:tcPr>
          <w:p w14:paraId="511C3D6E" w14:textId="442E1432" w:rsidR="00784310" w:rsidRPr="00BD43A2" w:rsidRDefault="00923758" w:rsidP="00923758">
            <w:pPr>
              <w:pStyle w:val="1bodycopy10pt"/>
            </w:pPr>
            <w:r w:rsidRPr="00BD43A2">
              <w:rPr>
                <w:lang w:val="en-GB" w:eastAsia="en-GB"/>
              </w:rPr>
              <w:t>Writing slope</w:t>
            </w:r>
          </w:p>
          <w:p w14:paraId="61E61920" w14:textId="5CE2D408" w:rsidR="00784310" w:rsidRPr="00BD43A2" w:rsidRDefault="763191AC" w:rsidP="49AEEFF6">
            <w:pPr>
              <w:pStyle w:val="1bodycopy10pt"/>
              <w:rPr>
                <w:lang w:val="en-GB" w:eastAsia="en-GB"/>
              </w:rPr>
            </w:pPr>
            <w:r w:rsidRPr="00BD43A2">
              <w:rPr>
                <w:lang w:val="en-GB" w:eastAsia="en-GB"/>
              </w:rPr>
              <w:t>Use of a laptop/tablet</w:t>
            </w:r>
          </w:p>
          <w:p w14:paraId="384ADE46" w14:textId="73235C74" w:rsidR="00784310" w:rsidRPr="00BD43A2" w:rsidRDefault="763191AC" w:rsidP="49AEEFF6">
            <w:pPr>
              <w:pStyle w:val="1bodycopy10pt"/>
              <w:rPr>
                <w:lang w:val="en-GB" w:eastAsia="en-GB"/>
              </w:rPr>
            </w:pPr>
            <w:r w:rsidRPr="00BD43A2">
              <w:rPr>
                <w:lang w:val="en-GB" w:eastAsia="en-GB"/>
              </w:rPr>
              <w:t>Spelling lists and dictionaries</w:t>
            </w:r>
          </w:p>
          <w:p w14:paraId="7BACFBFF" w14:textId="41E21814" w:rsidR="00784310" w:rsidRPr="00BD43A2" w:rsidRDefault="763191AC" w:rsidP="49AEEFF6">
            <w:pPr>
              <w:pStyle w:val="1bodycopy10pt"/>
              <w:rPr>
                <w:lang w:val="en-GB" w:eastAsia="en-GB"/>
              </w:rPr>
            </w:pPr>
            <w:r w:rsidRPr="00BD43A2">
              <w:rPr>
                <w:lang w:val="en-GB" w:eastAsia="en-GB"/>
              </w:rPr>
              <w:t>Coloured overlays</w:t>
            </w:r>
          </w:p>
        </w:tc>
      </w:tr>
      <w:tr w:rsidR="00784310" w:rsidRPr="00BD43A2" w14:paraId="6B32C152" w14:textId="77777777" w:rsidTr="04403C28">
        <w:trPr>
          <w:cantSplit/>
          <w:trHeight w:val="420"/>
        </w:trPr>
        <w:tc>
          <w:tcPr>
            <w:tcW w:w="0" w:type="auto"/>
            <w:vMerge/>
            <w:hideMark/>
          </w:tcPr>
          <w:p w14:paraId="28D81E4A" w14:textId="77777777" w:rsidR="00784310" w:rsidRPr="00BD43A2" w:rsidRDefault="00784310" w:rsidP="00784310">
            <w:pPr>
              <w:pStyle w:val="1bodycopy10pt"/>
              <w:rPr>
                <w:rFonts w:ascii="Times New Roman" w:hAnsi="Times New Roman"/>
                <w:b/>
                <w:sz w:val="24"/>
                <w:lang w:val="en-GB" w:eastAsia="en-GB"/>
              </w:rPr>
            </w:pPr>
          </w:p>
        </w:tc>
        <w:tc>
          <w:tcPr>
            <w:tcW w:w="0" w:type="auto"/>
            <w:vMerge/>
            <w:hideMark/>
          </w:tcPr>
          <w:p w14:paraId="060EC784" w14:textId="77777777" w:rsidR="00784310" w:rsidRPr="00BD43A2" w:rsidRDefault="00784310" w:rsidP="00784310">
            <w:pPr>
              <w:pStyle w:val="1bodycopy10pt"/>
              <w:rPr>
                <w:rFonts w:ascii="Times New Roman" w:hAnsi="Times New Roman"/>
                <w:sz w:val="24"/>
                <w:lang w:val="en-GB" w:eastAsia="en-GB"/>
              </w:rPr>
            </w:pPr>
          </w:p>
        </w:tc>
        <w:tc>
          <w:tcPr>
            <w:tcW w:w="0" w:type="auto"/>
            <w:vMerge/>
            <w:hideMark/>
          </w:tcPr>
          <w:p w14:paraId="0008C323" w14:textId="77777777" w:rsidR="00784310" w:rsidRPr="00BD43A2" w:rsidRDefault="00784310" w:rsidP="00784310">
            <w:pPr>
              <w:pStyle w:val="1bodycopy10pt"/>
              <w:rPr>
                <w:rFonts w:ascii="Times New Roman" w:hAnsi="Times New Roman"/>
                <w:sz w:val="24"/>
                <w:lang w:val="en-GB" w:eastAsia="en-GB"/>
              </w:rPr>
            </w:pPr>
          </w:p>
        </w:tc>
      </w:tr>
      <w:tr w:rsidR="00784310" w:rsidRPr="00BD43A2" w14:paraId="06BAA2F4" w14:textId="77777777" w:rsidTr="04403C28">
        <w:trPr>
          <w:cantSplit/>
          <w:trHeight w:val="396"/>
        </w:trPr>
        <w:tc>
          <w:tcPr>
            <w:tcW w:w="0" w:type="auto"/>
            <w:vMerge/>
            <w:hideMark/>
          </w:tcPr>
          <w:p w14:paraId="152F5C0E" w14:textId="77777777" w:rsidR="00784310" w:rsidRPr="00BD43A2" w:rsidRDefault="00784310" w:rsidP="00784310">
            <w:pPr>
              <w:pStyle w:val="1bodycopy10pt"/>
              <w:rPr>
                <w:rFonts w:ascii="Times New Roman" w:hAnsi="Times New Roman"/>
                <w:b/>
                <w:sz w:val="24"/>
                <w:lang w:val="en-GB" w:eastAsia="en-GB"/>
              </w:rPr>
            </w:pPr>
          </w:p>
        </w:tc>
        <w:tc>
          <w:tcPr>
            <w:tcW w:w="0" w:type="auto"/>
            <w:vMerge/>
            <w:hideMark/>
          </w:tcPr>
          <w:p w14:paraId="54EB508A" w14:textId="77777777" w:rsidR="00784310" w:rsidRPr="00BD43A2" w:rsidRDefault="00784310" w:rsidP="00784310">
            <w:pPr>
              <w:pStyle w:val="1bodycopy10pt"/>
              <w:rPr>
                <w:rFonts w:ascii="Times New Roman" w:hAnsi="Times New Roman"/>
                <w:sz w:val="24"/>
                <w:lang w:val="en-GB" w:eastAsia="en-GB"/>
              </w:rPr>
            </w:pPr>
          </w:p>
        </w:tc>
        <w:tc>
          <w:tcPr>
            <w:tcW w:w="0" w:type="auto"/>
            <w:vMerge/>
            <w:hideMark/>
          </w:tcPr>
          <w:p w14:paraId="627D9499" w14:textId="77777777" w:rsidR="00784310" w:rsidRPr="00BD43A2" w:rsidRDefault="00784310" w:rsidP="00784310">
            <w:pPr>
              <w:pStyle w:val="1bodycopy10pt"/>
              <w:rPr>
                <w:rFonts w:ascii="Times New Roman" w:hAnsi="Times New Roman"/>
                <w:sz w:val="24"/>
                <w:lang w:val="en-GB" w:eastAsia="en-GB"/>
              </w:rPr>
            </w:pPr>
          </w:p>
        </w:tc>
      </w:tr>
      <w:tr w:rsidR="00784310" w:rsidRPr="00BD43A2" w14:paraId="1180BFBD" w14:textId="77777777" w:rsidTr="04403C28">
        <w:trPr>
          <w:cantSplit/>
          <w:trHeight w:val="420"/>
        </w:trPr>
        <w:tc>
          <w:tcPr>
            <w:tcW w:w="0" w:type="auto"/>
            <w:vMerge/>
            <w:hideMark/>
          </w:tcPr>
          <w:p w14:paraId="410A174C"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3B2CA257"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Moderate learning difficult</w:t>
            </w:r>
            <w:r w:rsidR="005F05BD" w:rsidRPr="00BD43A2">
              <w:rPr>
                <w:lang w:val="en-GB" w:eastAsia="en-GB"/>
              </w:rPr>
              <w:t>ies</w:t>
            </w:r>
            <w:r w:rsidRPr="00BD43A2">
              <w:rPr>
                <w:lang w:val="en-GB" w:eastAsia="en-GB"/>
              </w:rPr>
              <w:t> </w:t>
            </w:r>
          </w:p>
        </w:tc>
        <w:tc>
          <w:tcPr>
            <w:tcW w:w="0" w:type="auto"/>
            <w:shd w:val="clear" w:color="auto" w:fill="auto"/>
            <w:hideMark/>
          </w:tcPr>
          <w:p w14:paraId="3A5CB461" w14:textId="77777777" w:rsidR="00784310" w:rsidRPr="00BD43A2" w:rsidRDefault="00784310" w:rsidP="00784310">
            <w:pPr>
              <w:pStyle w:val="1bodycopy10pt"/>
              <w:rPr>
                <w:rFonts w:ascii="Times New Roman" w:hAnsi="Times New Roman"/>
                <w:sz w:val="24"/>
                <w:lang w:val="en-GB" w:eastAsia="en-GB"/>
              </w:rPr>
            </w:pPr>
          </w:p>
        </w:tc>
      </w:tr>
      <w:tr w:rsidR="00784310" w:rsidRPr="00BD43A2" w14:paraId="7D7D6FDC" w14:textId="77777777" w:rsidTr="04403C28">
        <w:trPr>
          <w:cantSplit/>
          <w:trHeight w:val="420"/>
        </w:trPr>
        <w:tc>
          <w:tcPr>
            <w:tcW w:w="0" w:type="auto"/>
            <w:vMerge/>
            <w:hideMark/>
          </w:tcPr>
          <w:p w14:paraId="1348689D"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5BE2164A"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Severe learning difficult</w:t>
            </w:r>
            <w:r w:rsidR="005F05BD" w:rsidRPr="00BD43A2">
              <w:rPr>
                <w:lang w:val="en-GB" w:eastAsia="en-GB"/>
              </w:rPr>
              <w:t>ies</w:t>
            </w:r>
          </w:p>
        </w:tc>
        <w:tc>
          <w:tcPr>
            <w:tcW w:w="0" w:type="auto"/>
            <w:shd w:val="clear" w:color="auto" w:fill="auto"/>
            <w:hideMark/>
          </w:tcPr>
          <w:p w14:paraId="0B7E0B20" w14:textId="6040E70C" w:rsidR="00784310" w:rsidRPr="00C70702" w:rsidRDefault="00C70702" w:rsidP="00784310">
            <w:pPr>
              <w:pStyle w:val="1bodycopy10pt"/>
              <w:rPr>
                <w:rFonts w:cs="Arial"/>
                <w:sz w:val="24"/>
                <w:lang w:val="en-GB" w:eastAsia="en-GB"/>
              </w:rPr>
            </w:pPr>
            <w:r w:rsidRPr="00C70702">
              <w:rPr>
                <w:rFonts w:cs="Arial"/>
                <w:szCs w:val="20"/>
                <w:lang w:val="en-GB" w:eastAsia="en-GB"/>
              </w:rPr>
              <w:t>Communication Board/PECS</w:t>
            </w:r>
          </w:p>
        </w:tc>
      </w:tr>
      <w:tr w:rsidR="00784310" w:rsidRPr="00BD43A2" w14:paraId="46EB22DA" w14:textId="77777777" w:rsidTr="04403C28">
        <w:trPr>
          <w:cantSplit/>
          <w:trHeight w:val="420"/>
        </w:trPr>
        <w:tc>
          <w:tcPr>
            <w:tcW w:w="0" w:type="auto"/>
            <w:vMerge w:val="restart"/>
            <w:shd w:val="clear" w:color="auto" w:fill="auto"/>
            <w:hideMark/>
          </w:tcPr>
          <w:p w14:paraId="503955B0"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Social, emotional and mental health </w:t>
            </w:r>
          </w:p>
          <w:p w14:paraId="42992A10"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 </w:t>
            </w:r>
          </w:p>
        </w:tc>
        <w:tc>
          <w:tcPr>
            <w:tcW w:w="0" w:type="auto"/>
            <w:shd w:val="clear" w:color="auto" w:fill="auto"/>
            <w:hideMark/>
          </w:tcPr>
          <w:p w14:paraId="08EF7B96"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ADHD, ADD</w:t>
            </w:r>
          </w:p>
        </w:tc>
        <w:tc>
          <w:tcPr>
            <w:tcW w:w="0" w:type="auto"/>
            <w:shd w:val="clear" w:color="auto" w:fill="auto"/>
            <w:hideMark/>
          </w:tcPr>
          <w:p w14:paraId="117E3791" w14:textId="04102FF6" w:rsidR="00784310" w:rsidRPr="00BD43A2" w:rsidRDefault="00923758" w:rsidP="49AEEFF6">
            <w:pPr>
              <w:pStyle w:val="1bodycopy10pt"/>
            </w:pPr>
            <w:r w:rsidRPr="00BD43A2">
              <w:t>Quiet works</w:t>
            </w:r>
            <w:r w:rsidR="0179586D" w:rsidRPr="00BD43A2">
              <w:t>pace</w:t>
            </w:r>
          </w:p>
          <w:p w14:paraId="7AE19088" w14:textId="308377E0" w:rsidR="00784310" w:rsidRPr="00BD43A2" w:rsidRDefault="5AB067E1" w:rsidP="49AEEFF6">
            <w:pPr>
              <w:pStyle w:val="1bodycopy10pt"/>
            </w:pPr>
            <w:r w:rsidRPr="00BD43A2">
              <w:t>Fiddle objects</w:t>
            </w:r>
          </w:p>
          <w:p w14:paraId="6664DFD0" w14:textId="2828057C" w:rsidR="00784310" w:rsidRPr="00BD43A2" w:rsidRDefault="5AB067E1" w:rsidP="00923758">
            <w:pPr>
              <w:pStyle w:val="1bodycopy10pt"/>
            </w:pPr>
            <w:r w:rsidRPr="00BD43A2">
              <w:t>Movement breaks</w:t>
            </w:r>
          </w:p>
        </w:tc>
      </w:tr>
      <w:tr w:rsidR="00784310" w:rsidRPr="00BD43A2" w14:paraId="22C0950C" w14:textId="77777777" w:rsidTr="04403C28">
        <w:trPr>
          <w:cantSplit/>
          <w:trHeight w:val="1575"/>
        </w:trPr>
        <w:tc>
          <w:tcPr>
            <w:tcW w:w="0" w:type="auto"/>
            <w:vMerge/>
            <w:hideMark/>
          </w:tcPr>
          <w:p w14:paraId="45A4DB70"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60833426"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Adverse childhood experiences and/or mental health issues</w:t>
            </w:r>
          </w:p>
        </w:tc>
        <w:tc>
          <w:tcPr>
            <w:tcW w:w="0" w:type="auto"/>
            <w:shd w:val="clear" w:color="auto" w:fill="auto"/>
            <w:hideMark/>
          </w:tcPr>
          <w:p w14:paraId="6675210B" w14:textId="3F1E8AAD" w:rsidR="00784310" w:rsidRPr="00BD43A2" w:rsidRDefault="00784310" w:rsidP="49AEEFF6">
            <w:pPr>
              <w:pStyle w:val="1bodycopy10pt"/>
              <w:rPr>
                <w:lang w:val="en-GB" w:eastAsia="en-GB"/>
              </w:rPr>
            </w:pPr>
            <w:r w:rsidRPr="00BD43A2">
              <w:rPr>
                <w:lang w:val="en-GB" w:eastAsia="en-GB"/>
              </w:rPr>
              <w:t>Nurture group</w:t>
            </w:r>
          </w:p>
          <w:p w14:paraId="37818293" w14:textId="7574477D" w:rsidR="00784310" w:rsidRPr="00BD43A2" w:rsidRDefault="16480880" w:rsidP="49AEEFF6">
            <w:pPr>
              <w:pStyle w:val="1bodycopy10pt"/>
              <w:rPr>
                <w:lang w:val="en-GB" w:eastAsia="en-GB"/>
              </w:rPr>
            </w:pPr>
            <w:r w:rsidRPr="00BD43A2">
              <w:rPr>
                <w:lang w:val="en-GB" w:eastAsia="en-GB"/>
              </w:rPr>
              <w:t xml:space="preserve">ELSA (emotional learning support assistant) </w:t>
            </w:r>
          </w:p>
          <w:p w14:paraId="24747531" w14:textId="70D31974" w:rsidR="00784310" w:rsidRPr="00BD43A2" w:rsidRDefault="15ECE0FA" w:rsidP="00784310">
            <w:pPr>
              <w:pStyle w:val="1bodycopy10pt"/>
              <w:rPr>
                <w:lang w:val="en-GB" w:eastAsia="en-GB"/>
              </w:rPr>
            </w:pPr>
            <w:r w:rsidRPr="00BD43A2">
              <w:rPr>
                <w:lang w:val="en-GB" w:eastAsia="en-GB"/>
              </w:rPr>
              <w:t>Access to IIH woodland</w:t>
            </w:r>
          </w:p>
        </w:tc>
      </w:tr>
      <w:tr w:rsidR="00784310" w:rsidRPr="00BD43A2" w14:paraId="53D9D3D6" w14:textId="77777777" w:rsidTr="04403C28">
        <w:trPr>
          <w:cantSplit/>
          <w:trHeight w:val="420"/>
        </w:trPr>
        <w:tc>
          <w:tcPr>
            <w:tcW w:w="0" w:type="auto"/>
            <w:vMerge w:val="restart"/>
            <w:shd w:val="clear" w:color="auto" w:fill="auto"/>
            <w:hideMark/>
          </w:tcPr>
          <w:p w14:paraId="5122A255" w14:textId="0F31882C" w:rsidR="00784310" w:rsidRPr="00BD43A2" w:rsidRDefault="00297987" w:rsidP="00784310">
            <w:pPr>
              <w:pStyle w:val="1bodycopy10pt"/>
              <w:rPr>
                <w:rFonts w:ascii="Times New Roman" w:hAnsi="Times New Roman"/>
                <w:b/>
                <w:sz w:val="24"/>
                <w:lang w:val="en-GB" w:eastAsia="en-GB"/>
              </w:rPr>
            </w:pPr>
            <w:r>
              <w:rPr>
                <w:b/>
                <w:lang w:val="en-GB" w:eastAsia="en-GB"/>
              </w:rPr>
              <w:t>S</w:t>
            </w:r>
            <w:r w:rsidR="00306B7A">
              <w:rPr>
                <w:b/>
                <w:lang w:val="en-GB" w:eastAsia="en-GB"/>
              </w:rPr>
              <w:t>en</w:t>
            </w:r>
            <w:r w:rsidR="00784310" w:rsidRPr="00BD43A2">
              <w:rPr>
                <w:b/>
                <w:lang w:val="en-GB" w:eastAsia="en-GB"/>
              </w:rPr>
              <w:t>sory and/or physical </w:t>
            </w:r>
          </w:p>
        </w:tc>
        <w:tc>
          <w:tcPr>
            <w:tcW w:w="0" w:type="auto"/>
            <w:shd w:val="clear" w:color="auto" w:fill="auto"/>
            <w:hideMark/>
          </w:tcPr>
          <w:p w14:paraId="38BA80D4"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Hearing impairment</w:t>
            </w:r>
          </w:p>
        </w:tc>
        <w:tc>
          <w:tcPr>
            <w:tcW w:w="0" w:type="auto"/>
            <w:shd w:val="clear" w:color="auto" w:fill="auto"/>
            <w:hideMark/>
          </w:tcPr>
          <w:p w14:paraId="65ED18B5" w14:textId="53ED0141" w:rsidR="00784310" w:rsidRPr="00BD43A2" w:rsidRDefault="00784310" w:rsidP="308ACB2E">
            <w:pPr>
              <w:pStyle w:val="1bodycopy10pt"/>
              <w:rPr>
                <w:rFonts w:ascii="Times New Roman" w:hAnsi="Times New Roman"/>
                <w:sz w:val="24"/>
                <w:lang w:val="en-GB" w:eastAsia="en-GB"/>
              </w:rPr>
            </w:pPr>
          </w:p>
        </w:tc>
      </w:tr>
      <w:tr w:rsidR="00784310" w:rsidRPr="00BD43A2" w14:paraId="3FA2EB6C" w14:textId="77777777" w:rsidTr="04403C28">
        <w:trPr>
          <w:cantSplit/>
          <w:trHeight w:val="420"/>
        </w:trPr>
        <w:tc>
          <w:tcPr>
            <w:tcW w:w="0" w:type="auto"/>
            <w:vMerge/>
            <w:hideMark/>
          </w:tcPr>
          <w:p w14:paraId="66A08AC9"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37F93D40"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Visual impairment</w:t>
            </w:r>
          </w:p>
        </w:tc>
        <w:tc>
          <w:tcPr>
            <w:tcW w:w="0" w:type="auto"/>
            <w:shd w:val="clear" w:color="auto" w:fill="auto"/>
            <w:hideMark/>
          </w:tcPr>
          <w:p w14:paraId="43E7F24B" w14:textId="77777777" w:rsidR="00784310" w:rsidRDefault="00A463EB" w:rsidP="384FF845">
            <w:pPr>
              <w:pStyle w:val="1bodycopy10pt"/>
              <w:rPr>
                <w:lang w:val="en-GB"/>
              </w:rPr>
            </w:pPr>
            <w:r>
              <w:rPr>
                <w:lang w:val="en-GB"/>
              </w:rPr>
              <w:t>Limiting classroom displays to avoid overload</w:t>
            </w:r>
          </w:p>
          <w:p w14:paraId="0B3F799E" w14:textId="77777777" w:rsidR="00C70702" w:rsidRPr="00C70702" w:rsidRDefault="00C70702" w:rsidP="384FF845">
            <w:pPr>
              <w:pStyle w:val="1bodycopy10pt"/>
              <w:rPr>
                <w:rFonts w:cs="Arial"/>
                <w:szCs w:val="20"/>
                <w:lang w:val="en-GB"/>
              </w:rPr>
            </w:pPr>
            <w:r w:rsidRPr="00C70702">
              <w:rPr>
                <w:rFonts w:cs="Arial"/>
                <w:szCs w:val="20"/>
                <w:lang w:val="en-GB"/>
              </w:rPr>
              <w:t>Enlarged text</w:t>
            </w:r>
          </w:p>
          <w:p w14:paraId="6FAFA03B" w14:textId="3EF21707" w:rsidR="00C70702" w:rsidRPr="00BD43A2" w:rsidRDefault="00C70702" w:rsidP="384FF845">
            <w:pPr>
              <w:pStyle w:val="1bodycopy10pt"/>
              <w:rPr>
                <w:rFonts w:ascii="Times New Roman" w:hAnsi="Times New Roman"/>
                <w:sz w:val="24"/>
                <w:lang w:val="en-GB" w:eastAsia="en-GB"/>
              </w:rPr>
            </w:pPr>
            <w:r w:rsidRPr="00C70702">
              <w:rPr>
                <w:rFonts w:cs="Arial"/>
                <w:szCs w:val="20"/>
                <w:lang w:val="en-GB"/>
              </w:rPr>
              <w:t>Coloured paper or overlays</w:t>
            </w:r>
          </w:p>
        </w:tc>
      </w:tr>
      <w:tr w:rsidR="00784310" w:rsidRPr="00BD43A2" w14:paraId="7B79EE9F" w14:textId="77777777" w:rsidTr="04403C28">
        <w:trPr>
          <w:cantSplit/>
          <w:trHeight w:val="420"/>
        </w:trPr>
        <w:tc>
          <w:tcPr>
            <w:tcW w:w="0" w:type="auto"/>
            <w:vMerge/>
            <w:hideMark/>
          </w:tcPr>
          <w:p w14:paraId="682E6EF7"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5863E6AD" w14:textId="5F39D2FC" w:rsidR="00784310" w:rsidRPr="00BD43A2" w:rsidRDefault="00741D11" w:rsidP="162045E4">
            <w:pPr>
              <w:pStyle w:val="1bodycopy10pt"/>
              <w:rPr>
                <w:rFonts w:ascii="Times New Roman" w:hAnsi="Times New Roman"/>
                <w:sz w:val="24"/>
                <w:lang w:val="en-GB" w:eastAsia="en-GB"/>
              </w:rPr>
            </w:pPr>
            <w:r w:rsidRPr="162045E4">
              <w:rPr>
                <w:lang w:val="en-GB" w:eastAsia="en-GB"/>
              </w:rPr>
              <w:t>Multi-</w:t>
            </w:r>
            <w:r w:rsidR="00297987">
              <w:rPr>
                <w:lang w:val="en-GB" w:eastAsia="en-GB"/>
              </w:rPr>
              <w:t>S</w:t>
            </w:r>
            <w:r w:rsidR="00A463EB">
              <w:rPr>
                <w:lang w:val="en-GB" w:eastAsia="en-GB"/>
              </w:rPr>
              <w:t>en</w:t>
            </w:r>
            <w:r w:rsidRPr="162045E4">
              <w:rPr>
                <w:lang w:val="en-GB" w:eastAsia="en-GB"/>
              </w:rPr>
              <w:t>sory impairment</w:t>
            </w:r>
            <w:r w:rsidR="00784310" w:rsidRPr="162045E4">
              <w:rPr>
                <w:lang w:val="en-GB" w:eastAsia="en-GB"/>
              </w:rPr>
              <w:t> </w:t>
            </w:r>
          </w:p>
        </w:tc>
        <w:tc>
          <w:tcPr>
            <w:tcW w:w="0" w:type="auto"/>
            <w:shd w:val="clear" w:color="auto" w:fill="auto"/>
            <w:hideMark/>
          </w:tcPr>
          <w:p w14:paraId="0B9558BD" w14:textId="3E501B33" w:rsidR="00784310" w:rsidRPr="00BD43A2" w:rsidRDefault="00C70702" w:rsidP="00784310">
            <w:pPr>
              <w:pStyle w:val="1bodycopy10pt"/>
              <w:rPr>
                <w:lang w:val="en-GB"/>
              </w:rPr>
            </w:pPr>
            <w:r>
              <w:rPr>
                <w:lang w:val="en-GB"/>
              </w:rPr>
              <w:t>Sensory room</w:t>
            </w:r>
          </w:p>
        </w:tc>
      </w:tr>
      <w:tr w:rsidR="00784310" w:rsidRPr="00BD43A2" w14:paraId="344522EE" w14:textId="77777777" w:rsidTr="04403C28">
        <w:trPr>
          <w:cantSplit/>
          <w:trHeight w:val="420"/>
        </w:trPr>
        <w:tc>
          <w:tcPr>
            <w:tcW w:w="0" w:type="auto"/>
            <w:vMerge/>
            <w:hideMark/>
          </w:tcPr>
          <w:p w14:paraId="0FC45129"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796A4E0F"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Physical impairment</w:t>
            </w:r>
          </w:p>
        </w:tc>
        <w:tc>
          <w:tcPr>
            <w:tcW w:w="0" w:type="auto"/>
            <w:shd w:val="clear" w:color="auto" w:fill="auto"/>
            <w:hideMark/>
          </w:tcPr>
          <w:p w14:paraId="6BF09BC2" w14:textId="77777777" w:rsidR="00784310" w:rsidRDefault="2F73EA19" w:rsidP="162045E4">
            <w:pPr>
              <w:pStyle w:val="1bodycopy10pt"/>
              <w:rPr>
                <w:rFonts w:eastAsia="Arial" w:cs="Arial"/>
                <w:lang w:val="en-GB" w:eastAsia="en-GB"/>
              </w:rPr>
            </w:pPr>
            <w:r w:rsidRPr="162045E4">
              <w:rPr>
                <w:rFonts w:eastAsia="Arial" w:cs="Arial"/>
                <w:lang w:val="en-GB" w:eastAsia="en-GB"/>
              </w:rPr>
              <w:t>Sufficient space in classroom for safe access</w:t>
            </w:r>
          </w:p>
          <w:p w14:paraId="2F024D45" w14:textId="77777777" w:rsidR="00C70702" w:rsidRDefault="00C70702" w:rsidP="162045E4">
            <w:pPr>
              <w:pStyle w:val="1bodycopy10pt"/>
              <w:rPr>
                <w:rFonts w:eastAsia="Arial" w:cs="Arial"/>
                <w:lang w:val="en-GB" w:eastAsia="en-GB"/>
              </w:rPr>
            </w:pPr>
            <w:r>
              <w:rPr>
                <w:rFonts w:eastAsia="Arial" w:cs="Arial"/>
                <w:lang w:val="en-GB" w:eastAsia="en-GB"/>
              </w:rPr>
              <w:t>Specialised seating</w:t>
            </w:r>
          </w:p>
          <w:p w14:paraId="427A5FCA" w14:textId="77777777" w:rsidR="00C70702" w:rsidRDefault="00C70702" w:rsidP="162045E4">
            <w:pPr>
              <w:pStyle w:val="1bodycopy10pt"/>
              <w:rPr>
                <w:rFonts w:eastAsia="Arial" w:cs="Arial"/>
                <w:lang w:val="en-GB" w:eastAsia="en-GB"/>
              </w:rPr>
            </w:pPr>
            <w:r>
              <w:rPr>
                <w:rFonts w:eastAsia="Arial" w:cs="Arial"/>
                <w:lang w:val="en-GB" w:eastAsia="en-GB"/>
              </w:rPr>
              <w:t>Adjustable table height</w:t>
            </w:r>
          </w:p>
          <w:p w14:paraId="7E41902E" w14:textId="79C400A1" w:rsidR="00C70702" w:rsidRPr="00BD43A2" w:rsidRDefault="00C70702" w:rsidP="162045E4">
            <w:pPr>
              <w:pStyle w:val="1bodycopy10pt"/>
              <w:rPr>
                <w:rFonts w:eastAsia="Arial" w:cs="Arial"/>
                <w:lang w:val="en-GB" w:eastAsia="en-GB"/>
              </w:rPr>
            </w:pPr>
            <w:r>
              <w:rPr>
                <w:rFonts w:eastAsia="Arial" w:cs="Arial"/>
                <w:lang w:val="en-GB" w:eastAsia="en-GB"/>
              </w:rPr>
              <w:t>Step-free environment</w:t>
            </w:r>
          </w:p>
        </w:tc>
      </w:tr>
    </w:tbl>
    <w:p w14:paraId="5B59E5CB" w14:textId="77777777" w:rsidR="007F61C7" w:rsidRPr="00BD43A2" w:rsidRDefault="007F61C7" w:rsidP="00EE5206">
      <w:pPr>
        <w:pStyle w:val="1bodycopy10pt"/>
        <w:rPr>
          <w:lang w:val="en-GB" w:eastAsia="en-GB"/>
        </w:rPr>
      </w:pPr>
    </w:p>
    <w:p w14:paraId="22D174B7" w14:textId="1CCC24C4" w:rsidR="00EE5206" w:rsidRPr="00BD43A2" w:rsidRDefault="007F61C7" w:rsidP="00EE5206">
      <w:pPr>
        <w:pStyle w:val="1bodycopy10pt"/>
        <w:rPr>
          <w:lang w:val="en-GB" w:eastAsia="en-GB"/>
        </w:rPr>
      </w:pPr>
      <w:r w:rsidRPr="162045E4">
        <w:rPr>
          <w:lang w:val="en-GB" w:eastAsia="en-GB"/>
        </w:rPr>
        <w:t>These</w:t>
      </w:r>
      <w:r w:rsidR="00EE5206" w:rsidRPr="162045E4">
        <w:rPr>
          <w:lang w:val="en-GB" w:eastAsia="en-GB"/>
        </w:rPr>
        <w:t xml:space="preserve"> interventions </w:t>
      </w:r>
      <w:r w:rsidRPr="162045E4">
        <w:rPr>
          <w:lang w:val="en-GB" w:eastAsia="en-GB"/>
        </w:rPr>
        <w:t>are</w:t>
      </w:r>
      <w:r w:rsidR="00EE5206" w:rsidRPr="162045E4">
        <w:rPr>
          <w:lang w:val="en-GB" w:eastAsia="en-GB"/>
        </w:rPr>
        <w:t xml:space="preserve"> part of our contribution to </w:t>
      </w:r>
      <w:r w:rsidR="431FA67B" w:rsidRPr="162045E4">
        <w:rPr>
          <w:lang w:val="en-GB" w:eastAsia="en-GB"/>
        </w:rPr>
        <w:t>Devon’</w:t>
      </w:r>
      <w:r w:rsidR="00EE5206" w:rsidRPr="162045E4">
        <w:rPr>
          <w:lang w:val="en-GB" w:eastAsia="en-GB"/>
        </w:rPr>
        <w:t>s local offer.</w:t>
      </w:r>
    </w:p>
    <w:p w14:paraId="58774D65" w14:textId="77777777" w:rsidR="007F61C7" w:rsidRPr="00BD43A2" w:rsidRDefault="007F61C7" w:rsidP="00EE5206">
      <w:pPr>
        <w:pStyle w:val="1bodycopy10pt"/>
      </w:pPr>
    </w:p>
    <w:p w14:paraId="73E10F61" w14:textId="77777777" w:rsidR="00784310" w:rsidRPr="00BD43A2" w:rsidRDefault="00784310" w:rsidP="75887781">
      <w:pPr>
        <w:pStyle w:val="Heading1"/>
        <w:rPr>
          <w:rFonts w:ascii="Times New Roman" w:hAnsi="Times New Roman"/>
          <w:color w:val="4472C4" w:themeColor="accent1"/>
          <w:sz w:val="24"/>
          <w:szCs w:val="24"/>
          <w:lang w:eastAsia="en-GB"/>
        </w:rPr>
      </w:pPr>
      <w:bookmarkStart w:id="38" w:name="_Toc116987826"/>
      <w:bookmarkStart w:id="39" w:name="_Toc117080335"/>
      <w:bookmarkStart w:id="40" w:name="_Toc119070500"/>
      <w:r w:rsidRPr="162045E4">
        <w:rPr>
          <w:color w:val="4472C4" w:themeColor="accent1"/>
          <w:lang w:eastAsia="en-GB"/>
        </w:rPr>
        <w:t>9. How will the school evaluate whether the support in place is helping my child?</w:t>
      </w:r>
      <w:bookmarkEnd w:id="38"/>
      <w:bookmarkEnd w:id="39"/>
      <w:bookmarkEnd w:id="40"/>
    </w:p>
    <w:p w14:paraId="5C177102"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We will evaluate the effectiveness of provision for your child by:</w:t>
      </w:r>
    </w:p>
    <w:p w14:paraId="0A573D16" w14:textId="77777777" w:rsidR="00784310" w:rsidRPr="00BD43A2" w:rsidRDefault="308ACB2E" w:rsidP="00784310">
      <w:pPr>
        <w:pStyle w:val="4Bulletedcopyblue"/>
        <w:rPr>
          <w:lang w:val="en-GB" w:eastAsia="en-GB"/>
        </w:rPr>
      </w:pPr>
      <w:r w:rsidRPr="308ACB2E">
        <w:rPr>
          <w:rFonts w:ascii="Times New Roman" w:hAnsi="Times New Roman"/>
          <w:sz w:val="14"/>
          <w:szCs w:val="14"/>
          <w:lang w:val="en-GB" w:eastAsia="en-GB"/>
        </w:rPr>
        <w:t>  </w:t>
      </w:r>
      <w:r w:rsidRPr="308ACB2E">
        <w:rPr>
          <w:lang w:val="en-GB" w:eastAsia="en-GB"/>
        </w:rPr>
        <w:t>Reviewing their progress towards their goals each term</w:t>
      </w:r>
    </w:p>
    <w:p w14:paraId="606F131E" w14:textId="77777777" w:rsidR="00306B7A" w:rsidRDefault="00784310" w:rsidP="00FC0D4E">
      <w:pPr>
        <w:pStyle w:val="4Bulletedcopyblue"/>
        <w:rPr>
          <w:lang w:val="en-GB" w:eastAsia="en-GB"/>
        </w:rPr>
      </w:pPr>
      <w:r w:rsidRPr="00306B7A">
        <w:rPr>
          <w:rFonts w:ascii="Times New Roman" w:hAnsi="Times New Roman"/>
          <w:sz w:val="14"/>
          <w:szCs w:val="14"/>
          <w:lang w:val="en-GB" w:eastAsia="en-GB"/>
        </w:rPr>
        <w:t>  </w:t>
      </w:r>
      <w:r w:rsidRPr="00306B7A">
        <w:rPr>
          <w:lang w:val="en-GB" w:eastAsia="en-GB"/>
        </w:rPr>
        <w:t xml:space="preserve">Reviewing the impact of interventions </w:t>
      </w:r>
      <w:r w:rsidR="00306B7A" w:rsidRPr="00306B7A">
        <w:rPr>
          <w:lang w:val="en-GB" w:eastAsia="en-GB"/>
        </w:rPr>
        <w:t xml:space="preserve">after the maximum of one term </w:t>
      </w:r>
    </w:p>
    <w:p w14:paraId="587B9ED6" w14:textId="50D6EDD6" w:rsidR="00784310" w:rsidRPr="00306B7A" w:rsidRDefault="00784310" w:rsidP="00FC0D4E">
      <w:pPr>
        <w:pStyle w:val="4Bulletedcopyblue"/>
        <w:rPr>
          <w:lang w:val="en-GB" w:eastAsia="en-GB"/>
        </w:rPr>
      </w:pPr>
      <w:r w:rsidRPr="00306B7A">
        <w:rPr>
          <w:rFonts w:ascii="Times New Roman" w:hAnsi="Times New Roman"/>
          <w:sz w:val="14"/>
          <w:szCs w:val="14"/>
          <w:lang w:val="en-GB" w:eastAsia="en-GB"/>
        </w:rPr>
        <w:t>  </w:t>
      </w:r>
      <w:r w:rsidRPr="00306B7A">
        <w:rPr>
          <w:lang w:val="en-GB" w:eastAsia="en-GB"/>
        </w:rPr>
        <w:t>Using pupil questionnaires</w:t>
      </w:r>
    </w:p>
    <w:p w14:paraId="19894F30" w14:textId="489B8C64" w:rsidR="00784310" w:rsidRPr="00BD43A2" w:rsidRDefault="00784310" w:rsidP="00784310">
      <w:pPr>
        <w:pStyle w:val="4Bulletedcopyblue"/>
        <w:rPr>
          <w:lang w:val="en-GB" w:eastAsia="en-GB"/>
        </w:rPr>
      </w:pPr>
      <w:r w:rsidRPr="04403C28">
        <w:rPr>
          <w:rFonts w:ascii="Times New Roman" w:hAnsi="Times New Roman"/>
          <w:sz w:val="14"/>
          <w:szCs w:val="14"/>
          <w:lang w:val="en-GB" w:eastAsia="en-GB"/>
        </w:rPr>
        <w:t>  </w:t>
      </w:r>
      <w:r w:rsidRPr="04403C28">
        <w:rPr>
          <w:lang w:val="en-GB" w:eastAsia="en-GB"/>
        </w:rPr>
        <w:t xml:space="preserve">Monitoring by the </w:t>
      </w:r>
      <w:r w:rsidR="00297987" w:rsidRPr="04403C28">
        <w:rPr>
          <w:lang w:val="en-GB" w:eastAsia="en-GB"/>
        </w:rPr>
        <w:t>SENDC</w:t>
      </w:r>
      <w:r w:rsidR="006F4A6C" w:rsidRPr="04403C28">
        <w:rPr>
          <w:lang w:val="en-GB" w:eastAsia="en-GB"/>
        </w:rPr>
        <w:t>o</w:t>
      </w:r>
    </w:p>
    <w:p w14:paraId="43AF96F0" w14:textId="77777777" w:rsidR="00784310" w:rsidRPr="00BD43A2" w:rsidRDefault="00784310" w:rsidP="00784310">
      <w:pPr>
        <w:pStyle w:val="4Bulletedcopyblue"/>
        <w:rPr>
          <w:lang w:val="en-GB" w:eastAsia="en-GB"/>
        </w:rPr>
      </w:pPr>
      <w:r w:rsidRPr="162045E4">
        <w:rPr>
          <w:rFonts w:ascii="Times New Roman" w:hAnsi="Times New Roman"/>
          <w:sz w:val="14"/>
          <w:szCs w:val="14"/>
          <w:lang w:val="en-GB" w:eastAsia="en-GB"/>
        </w:rPr>
        <w:t>  </w:t>
      </w:r>
      <w:r w:rsidRPr="162045E4">
        <w:rPr>
          <w:lang w:val="en-GB" w:eastAsia="en-GB"/>
        </w:rPr>
        <w:t>Using provision maps to measure progress</w:t>
      </w:r>
    </w:p>
    <w:p w14:paraId="423E5F5C" w14:textId="77777777"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 xml:space="preserve">Holding </w:t>
      </w:r>
      <w:r w:rsidR="00741D11" w:rsidRPr="00BD43A2">
        <w:rPr>
          <w:lang w:val="en-GB" w:eastAsia="en-GB"/>
        </w:rPr>
        <w:t xml:space="preserve">an </w:t>
      </w:r>
      <w:r w:rsidRPr="00BD43A2">
        <w:rPr>
          <w:lang w:val="en-GB" w:eastAsia="en-GB"/>
        </w:rPr>
        <w:t>annual review</w:t>
      </w:r>
      <w:r w:rsidR="00741D11" w:rsidRPr="00BD43A2">
        <w:rPr>
          <w:lang w:val="en-GB" w:eastAsia="en-GB"/>
        </w:rPr>
        <w:t xml:space="preserve"> (if they have an education, health and care (EHC)</w:t>
      </w:r>
      <w:r w:rsidRPr="00BD43A2">
        <w:rPr>
          <w:lang w:val="en-GB" w:eastAsia="en-GB"/>
        </w:rPr>
        <w:t xml:space="preserve"> plan</w:t>
      </w:r>
      <w:r w:rsidR="00741D11" w:rsidRPr="00BD43A2">
        <w:rPr>
          <w:lang w:val="en-GB" w:eastAsia="en-GB"/>
        </w:rPr>
        <w:t>)</w:t>
      </w:r>
    </w:p>
    <w:p w14:paraId="6DDD3505" w14:textId="77777777" w:rsidR="007F61C7" w:rsidRPr="00BD43A2" w:rsidRDefault="007F61C7" w:rsidP="007F61C7">
      <w:pPr>
        <w:pStyle w:val="4Bulletedcopyblue"/>
        <w:numPr>
          <w:ilvl w:val="0"/>
          <w:numId w:val="0"/>
        </w:numPr>
        <w:ind w:left="340"/>
        <w:rPr>
          <w:lang w:val="en-GB" w:eastAsia="en-GB"/>
        </w:rPr>
      </w:pPr>
    </w:p>
    <w:p w14:paraId="5A47F089" w14:textId="77777777" w:rsidR="00784310" w:rsidRPr="00BD43A2" w:rsidRDefault="00784310" w:rsidP="75887781">
      <w:pPr>
        <w:pStyle w:val="Heading1"/>
        <w:rPr>
          <w:rFonts w:eastAsia="Times New Roman"/>
          <w:lang w:eastAsia="en-GB"/>
        </w:rPr>
      </w:pPr>
      <w:bookmarkStart w:id="41" w:name="_Toc116987827"/>
      <w:bookmarkStart w:id="42" w:name="_Toc117080336"/>
      <w:bookmarkStart w:id="43" w:name="_Toc119070501"/>
      <w:r w:rsidRPr="00BD43A2">
        <w:rPr>
          <w:color w:val="4472C4" w:themeColor="accent1"/>
        </w:rPr>
        <w:t>10. How will the school resources be secured for my child?</w:t>
      </w:r>
      <w:bookmarkEnd w:id="41"/>
      <w:bookmarkEnd w:id="42"/>
      <w:bookmarkEnd w:id="43"/>
    </w:p>
    <w:p w14:paraId="7858EAB9" w14:textId="77777777" w:rsidR="00E03959" w:rsidRPr="00BD43A2" w:rsidRDefault="0038364A" w:rsidP="00784310">
      <w:pPr>
        <w:pStyle w:val="1bodycopy10pt"/>
        <w:rPr>
          <w:lang w:val="en-GB"/>
        </w:rPr>
      </w:pPr>
      <w:r w:rsidRPr="00BD43A2">
        <w:rPr>
          <w:lang w:val="en-GB"/>
        </w:rPr>
        <w:t>It may be that your</w:t>
      </w:r>
      <w:r w:rsidR="00E03959" w:rsidRPr="00BD43A2">
        <w:rPr>
          <w:lang w:val="en-GB"/>
        </w:rPr>
        <w:t xml:space="preserve"> child’s needs </w:t>
      </w:r>
      <w:r w:rsidRPr="00BD43A2">
        <w:rPr>
          <w:lang w:val="en-GB"/>
        </w:rPr>
        <w:t>mean we need</w:t>
      </w:r>
      <w:r w:rsidR="00E03959" w:rsidRPr="00BD43A2">
        <w:rPr>
          <w:lang w:val="en-GB"/>
        </w:rPr>
        <w:t xml:space="preserve"> to secure:</w:t>
      </w:r>
    </w:p>
    <w:p w14:paraId="0631A5FC" w14:textId="77777777" w:rsidR="00E03959" w:rsidRPr="00BD43A2" w:rsidRDefault="00E03959" w:rsidP="00E03959">
      <w:pPr>
        <w:pStyle w:val="1bodycopy10pt"/>
        <w:numPr>
          <w:ilvl w:val="0"/>
          <w:numId w:val="36"/>
        </w:numPr>
        <w:rPr>
          <w:lang w:val="en-GB"/>
        </w:rPr>
      </w:pPr>
      <w:r w:rsidRPr="00BD43A2">
        <w:rPr>
          <w:lang w:val="en-GB"/>
        </w:rPr>
        <w:t xml:space="preserve">Extra </w:t>
      </w:r>
      <w:r w:rsidR="00784310" w:rsidRPr="00BD43A2">
        <w:rPr>
          <w:lang w:val="en-GB"/>
        </w:rPr>
        <w:t>equipment or facilities</w:t>
      </w:r>
    </w:p>
    <w:p w14:paraId="39B961E1" w14:textId="77777777" w:rsidR="00E03959" w:rsidRPr="00BD43A2" w:rsidRDefault="00E03959" w:rsidP="00E03959">
      <w:pPr>
        <w:pStyle w:val="1bodycopy10pt"/>
        <w:numPr>
          <w:ilvl w:val="0"/>
          <w:numId w:val="36"/>
        </w:numPr>
        <w:rPr>
          <w:lang w:val="en-GB"/>
        </w:rPr>
      </w:pPr>
      <w:r w:rsidRPr="00BD43A2">
        <w:rPr>
          <w:lang w:val="en-GB"/>
        </w:rPr>
        <w:t>More teaching assistant hours</w:t>
      </w:r>
    </w:p>
    <w:p w14:paraId="17ECCA76" w14:textId="77777777" w:rsidR="00E03959" w:rsidRPr="00BD43A2" w:rsidRDefault="00E03959" w:rsidP="00E03959">
      <w:pPr>
        <w:pStyle w:val="1bodycopy10pt"/>
        <w:numPr>
          <w:ilvl w:val="0"/>
          <w:numId w:val="36"/>
        </w:numPr>
        <w:rPr>
          <w:lang w:val="en-GB"/>
        </w:rPr>
      </w:pPr>
      <w:r w:rsidRPr="00BD43A2">
        <w:rPr>
          <w:lang w:val="en-GB"/>
        </w:rPr>
        <w:t xml:space="preserve">Further training for our staff </w:t>
      </w:r>
    </w:p>
    <w:p w14:paraId="721FBC8C" w14:textId="77777777" w:rsidR="00AC2406" w:rsidRPr="00BD43A2" w:rsidRDefault="00AC2406" w:rsidP="00E03959">
      <w:pPr>
        <w:pStyle w:val="1bodycopy10pt"/>
        <w:numPr>
          <w:ilvl w:val="0"/>
          <w:numId w:val="36"/>
        </w:numPr>
        <w:rPr>
          <w:lang w:val="en-GB"/>
        </w:rPr>
      </w:pPr>
      <w:r w:rsidRPr="00BD43A2">
        <w:rPr>
          <w:lang w:val="en-GB"/>
        </w:rPr>
        <w:t xml:space="preserve">External specialist </w:t>
      </w:r>
      <w:r w:rsidR="00A30082" w:rsidRPr="00BD43A2">
        <w:rPr>
          <w:lang w:val="en-GB"/>
        </w:rPr>
        <w:t>expertise</w:t>
      </w:r>
    </w:p>
    <w:p w14:paraId="46914317" w14:textId="77777777" w:rsidR="00784310" w:rsidRPr="00BD43A2" w:rsidRDefault="0038364A" w:rsidP="00E03959">
      <w:pPr>
        <w:pStyle w:val="1bodycopy10pt"/>
        <w:rPr>
          <w:lang w:val="en-GB"/>
        </w:rPr>
      </w:pPr>
      <w:r w:rsidRPr="00BD43A2">
        <w:rPr>
          <w:lang w:val="en-GB"/>
        </w:rPr>
        <w:t>If that’s the case, w</w:t>
      </w:r>
      <w:r w:rsidR="00E03959" w:rsidRPr="00BD43A2">
        <w:rPr>
          <w:lang w:val="en-GB"/>
        </w:rPr>
        <w:t xml:space="preserve">e will </w:t>
      </w:r>
      <w:r w:rsidR="00784310" w:rsidRPr="00BD43A2">
        <w:rPr>
          <w:lang w:val="en-GB"/>
        </w:rPr>
        <w:t>consult with external agencies to get recommendations on what will best help your child access their learning.</w:t>
      </w:r>
    </w:p>
    <w:p w14:paraId="4DC7A97D" w14:textId="718C6069" w:rsidR="004021C5" w:rsidRPr="00BD43A2" w:rsidRDefault="00F04864" w:rsidP="00CA1757">
      <w:pPr>
        <w:pStyle w:val="1bodycopy10pt"/>
        <w:rPr>
          <w:lang w:val="en-GB"/>
        </w:rPr>
      </w:pPr>
      <w:bookmarkStart w:id="44" w:name="_Toc116987828"/>
      <w:bookmarkStart w:id="45" w:name="_Toc117080337"/>
      <w:r>
        <w:t xml:space="preserve">The school </w:t>
      </w:r>
      <w:r w:rsidR="2C04DE1D">
        <w:t xml:space="preserve">has funding in </w:t>
      </w:r>
      <w:r w:rsidR="25260162">
        <w:t>its</w:t>
      </w:r>
      <w:r w:rsidR="2C04DE1D">
        <w:t xml:space="preserve"> budget to support children with additional needs</w:t>
      </w:r>
      <w:r>
        <w:t xml:space="preserve">. </w:t>
      </w:r>
      <w:r w:rsidR="1BDF3F22">
        <w:t xml:space="preserve">In Link Academy Trust </w:t>
      </w:r>
      <w:proofErr w:type="gramStart"/>
      <w:r w:rsidR="1BDF3F22">
        <w:t>the majority of</w:t>
      </w:r>
      <w:proofErr w:type="gramEnd"/>
      <w:r w:rsidR="1BDF3F22">
        <w:t xml:space="preserve"> this</w:t>
      </w:r>
      <w:r w:rsidR="4CA4326A">
        <w:t xml:space="preserve"> funding is </w:t>
      </w:r>
      <w:r w:rsidR="1CF7B7AE">
        <w:t>shared</w:t>
      </w:r>
      <w:r w:rsidR="4CA4326A">
        <w:t xml:space="preserve"> across the MAT and</w:t>
      </w:r>
      <w:r w:rsidR="1BDF3F22">
        <w:t xml:space="preserve"> is used to secure staffing (such as teaching assistants), to give release time</w:t>
      </w:r>
      <w:r w:rsidR="7501AAF2">
        <w:t xml:space="preserve"> and training</w:t>
      </w:r>
      <w:r w:rsidR="1BDF3F22">
        <w:t xml:space="preserve"> to </w:t>
      </w:r>
      <w:r w:rsidR="00297987">
        <w:t>SENDC</w:t>
      </w:r>
      <w:r w:rsidR="161E6378">
        <w:t>o</w:t>
      </w:r>
      <w:r w:rsidR="1BDF3F22">
        <w:t xml:space="preserve">s, to access external support </w:t>
      </w:r>
      <w:r w:rsidR="0DFF4D39">
        <w:t xml:space="preserve">that charge for their services to schools, </w:t>
      </w:r>
      <w:r w:rsidR="1BDF3F22">
        <w:t>such as Ed</w:t>
      </w:r>
      <w:r w:rsidR="12A53C70">
        <w:t>ucational Psychologists</w:t>
      </w:r>
      <w:r w:rsidR="1BDF3F22">
        <w:t xml:space="preserve"> </w:t>
      </w:r>
      <w:r w:rsidR="5645308D">
        <w:t xml:space="preserve">and to develop and support the work of the IIH. </w:t>
      </w:r>
      <w:r>
        <w:t xml:space="preserve">If funding is needed beyond this, we will </w:t>
      </w:r>
      <w:proofErr w:type="spellStart"/>
      <w:r w:rsidR="38FD79BF">
        <w:t>endeavour</w:t>
      </w:r>
      <w:proofErr w:type="spellEnd"/>
      <w:r w:rsidR="38FD79BF">
        <w:t xml:space="preserve"> to </w:t>
      </w:r>
      <w:r>
        <w:t>seek it from our local authority.</w:t>
      </w:r>
      <w:r>
        <w:br/>
      </w:r>
    </w:p>
    <w:p w14:paraId="57679709" w14:textId="1D6A86B6" w:rsidR="49AEEFF6" w:rsidRPr="00BD43A2" w:rsidRDefault="49AEEFF6" w:rsidP="49AEEFF6">
      <w:pPr>
        <w:pStyle w:val="1bodycopy10pt"/>
      </w:pPr>
    </w:p>
    <w:p w14:paraId="7FBDFBF8" w14:textId="3DE5B36C" w:rsidR="00784310" w:rsidRPr="00BD43A2" w:rsidRDefault="00784310" w:rsidP="75887781">
      <w:pPr>
        <w:pStyle w:val="Heading1"/>
        <w:rPr>
          <w:rFonts w:eastAsia="Times New Roman"/>
          <w:color w:val="4472C4" w:themeColor="accent1"/>
          <w:lang w:eastAsia="en-GB"/>
        </w:rPr>
      </w:pPr>
      <w:bookmarkStart w:id="46" w:name="_Toc119070502"/>
      <w:r w:rsidRPr="00BD43A2">
        <w:rPr>
          <w:color w:val="4472C4" w:themeColor="accent1"/>
        </w:rPr>
        <w:lastRenderedPageBreak/>
        <w:t xml:space="preserve">11. How will the school make sure my child is included in activities alongside pupils who don’t have </w:t>
      </w:r>
      <w:r w:rsidR="00297987">
        <w:rPr>
          <w:color w:val="4472C4" w:themeColor="accent1"/>
        </w:rPr>
        <w:t>SEN</w:t>
      </w:r>
      <w:r w:rsidRPr="00BD43A2">
        <w:rPr>
          <w:color w:val="4472C4" w:themeColor="accent1"/>
        </w:rPr>
        <w:t>D?</w:t>
      </w:r>
      <w:bookmarkEnd w:id="44"/>
      <w:bookmarkEnd w:id="45"/>
      <w:bookmarkEnd w:id="46"/>
    </w:p>
    <w:p w14:paraId="41D2CCAF" w14:textId="01DAE9FF" w:rsidR="00784310" w:rsidRPr="00BD43A2" w:rsidRDefault="308ACB2E" w:rsidP="00784310">
      <w:pPr>
        <w:pStyle w:val="1bodycopy10pt"/>
        <w:rPr>
          <w:lang w:val="en-GB"/>
        </w:rPr>
      </w:pPr>
      <w:proofErr w:type="gramStart"/>
      <w:r w:rsidRPr="308ACB2E">
        <w:rPr>
          <w:lang w:val="en-GB"/>
        </w:rPr>
        <w:t>All of</w:t>
      </w:r>
      <w:proofErr w:type="gramEnd"/>
      <w:r w:rsidRPr="308ACB2E">
        <w:rPr>
          <w:lang w:val="en-GB"/>
        </w:rPr>
        <w:t xml:space="preserve"> our extra-curricular activities and school visits are available to all our pupils, including (where suitably trained staff are available) our before and after-school clubs. If staff are unable to attend an after-school hours club and a child needs support, a parent may be invited to attend alongside their child.</w:t>
      </w:r>
    </w:p>
    <w:p w14:paraId="48D72053" w14:textId="2D5DAC6A" w:rsidR="00784310" w:rsidRPr="00BD43A2" w:rsidRDefault="00784310" w:rsidP="00784310">
      <w:pPr>
        <w:pStyle w:val="1bodycopy10pt"/>
        <w:rPr>
          <w:lang w:val="en-GB"/>
        </w:rPr>
      </w:pPr>
      <w:r w:rsidRPr="00BD43A2">
        <w:rPr>
          <w:lang w:val="en-GB"/>
        </w:rPr>
        <w:t xml:space="preserve">All pupils are encouraged to go on our </w:t>
      </w:r>
      <w:r w:rsidR="003A1CE7" w:rsidRPr="00BD43A2">
        <w:rPr>
          <w:lang w:val="en-GB"/>
        </w:rPr>
        <w:t xml:space="preserve">school trips, including our </w:t>
      </w:r>
      <w:r w:rsidRPr="00BD43A2">
        <w:rPr>
          <w:lang w:val="en-GB"/>
        </w:rPr>
        <w:t>residential trip</w:t>
      </w:r>
      <w:r w:rsidR="383F9FA9" w:rsidRPr="00BD43A2">
        <w:rPr>
          <w:lang w:val="en-GB"/>
        </w:rPr>
        <w:t xml:space="preserve">s and we will </w:t>
      </w:r>
      <w:proofErr w:type="gramStart"/>
      <w:r w:rsidR="383F9FA9" w:rsidRPr="00BD43A2">
        <w:rPr>
          <w:lang w:val="en-GB"/>
        </w:rPr>
        <w:t>make adjustments</w:t>
      </w:r>
      <w:proofErr w:type="gramEnd"/>
      <w:r w:rsidR="383F9FA9" w:rsidRPr="00BD43A2">
        <w:rPr>
          <w:lang w:val="en-GB"/>
        </w:rPr>
        <w:t xml:space="preserve"> wherever possible to ensure this. </w:t>
      </w:r>
      <w:r w:rsidRPr="00BD43A2">
        <w:rPr>
          <w:lang w:val="en-GB"/>
        </w:rPr>
        <w:t>All pupils are encouraged to take part in sports day</w:t>
      </w:r>
      <w:r w:rsidR="3EA6360D" w:rsidRPr="00BD43A2">
        <w:rPr>
          <w:lang w:val="en-GB"/>
        </w:rPr>
        <w:t xml:space="preserve">, </w:t>
      </w:r>
      <w:r w:rsidRPr="00BD43A2">
        <w:rPr>
          <w:lang w:val="en-GB"/>
        </w:rPr>
        <w:t>school plays</w:t>
      </w:r>
      <w:r w:rsidR="2E588CF2" w:rsidRPr="00BD43A2">
        <w:rPr>
          <w:lang w:val="en-GB"/>
        </w:rPr>
        <w:t xml:space="preserve">, </w:t>
      </w:r>
      <w:r w:rsidRPr="00BD43A2">
        <w:rPr>
          <w:lang w:val="en-GB"/>
        </w:rPr>
        <w:t xml:space="preserve">special workshops </w:t>
      </w:r>
      <w:r w:rsidR="5AF3EA3D" w:rsidRPr="00BD43A2">
        <w:rPr>
          <w:lang w:val="en-GB"/>
        </w:rPr>
        <w:t xml:space="preserve">etc. </w:t>
      </w:r>
      <w:r w:rsidR="565A7948" w:rsidRPr="00BD43A2">
        <w:rPr>
          <w:lang w:val="en-GB"/>
        </w:rPr>
        <w:t>a</w:t>
      </w:r>
      <w:r w:rsidR="5AF3EA3D" w:rsidRPr="00BD43A2">
        <w:rPr>
          <w:lang w:val="en-GB"/>
        </w:rPr>
        <w:t xml:space="preserve">nd where we are unsure of suitability this will be discussed with the parent. </w:t>
      </w:r>
    </w:p>
    <w:p w14:paraId="7FFFF54D" w14:textId="14ED030A" w:rsidR="00784310" w:rsidRPr="00BD43A2" w:rsidRDefault="00784310" w:rsidP="00784310">
      <w:pPr>
        <w:pStyle w:val="1bodycopy10pt"/>
        <w:rPr>
          <w:lang w:val="en-GB"/>
        </w:rPr>
      </w:pPr>
      <w:r w:rsidRPr="00BD43A2">
        <w:rPr>
          <w:lang w:val="en-GB"/>
        </w:rPr>
        <w:t xml:space="preserve">No pupil is ever excluded from taking part in these activities because of their </w:t>
      </w:r>
      <w:r w:rsidR="00297987">
        <w:rPr>
          <w:lang w:val="en-GB"/>
        </w:rPr>
        <w:t>SEN</w:t>
      </w:r>
      <w:r w:rsidRPr="00BD43A2">
        <w:rPr>
          <w:lang w:val="en-GB"/>
        </w:rPr>
        <w:t xml:space="preserve"> or disability</w:t>
      </w:r>
      <w:r w:rsidR="003A1CE7" w:rsidRPr="00BD43A2">
        <w:rPr>
          <w:lang w:val="en-GB"/>
        </w:rPr>
        <w:t xml:space="preserve"> and we will make whatever reasonable adjustments are needed to make sure that they can be included</w:t>
      </w:r>
      <w:r w:rsidRPr="00BD43A2">
        <w:rPr>
          <w:lang w:val="en-GB"/>
        </w:rPr>
        <w:t>.</w:t>
      </w:r>
    </w:p>
    <w:p w14:paraId="1972936B" w14:textId="77777777" w:rsidR="007F61C7" w:rsidRPr="00BD43A2" w:rsidRDefault="007F61C7" w:rsidP="00784310">
      <w:pPr>
        <w:pStyle w:val="1bodycopy10pt"/>
        <w:rPr>
          <w:lang w:val="en-GB"/>
        </w:rPr>
      </w:pPr>
    </w:p>
    <w:p w14:paraId="5B8E40DE" w14:textId="331F4E91" w:rsidR="00784310" w:rsidRPr="00BD43A2" w:rsidRDefault="308ACB2E" w:rsidP="75887781">
      <w:pPr>
        <w:pStyle w:val="Heading1"/>
        <w:rPr>
          <w:rFonts w:eastAsia="Times New Roman"/>
          <w:color w:val="4472C4" w:themeColor="accent1"/>
          <w:lang w:eastAsia="en-GB"/>
        </w:rPr>
      </w:pPr>
      <w:bookmarkStart w:id="47" w:name="_Toc116987829"/>
      <w:bookmarkStart w:id="48" w:name="_Toc117080338"/>
      <w:bookmarkStart w:id="49" w:name="_Toc119070503"/>
      <w:r w:rsidRPr="308ACB2E">
        <w:rPr>
          <w:color w:val="4471C4"/>
        </w:rPr>
        <w:t xml:space="preserve">12. How does the school make sure the admissions process is fair for pupils with </w:t>
      </w:r>
      <w:r w:rsidR="00297987">
        <w:rPr>
          <w:color w:val="4471C4"/>
        </w:rPr>
        <w:t>SEN</w:t>
      </w:r>
      <w:r w:rsidRPr="308ACB2E">
        <w:rPr>
          <w:color w:val="4471C4"/>
        </w:rPr>
        <w:t xml:space="preserve"> or a disability?</w:t>
      </w:r>
      <w:bookmarkEnd w:id="47"/>
      <w:bookmarkEnd w:id="48"/>
      <w:bookmarkEnd w:id="49"/>
    </w:p>
    <w:p w14:paraId="1BFB575B" w14:textId="166CF927" w:rsidR="004E1D7D" w:rsidRPr="007732A4" w:rsidRDefault="004E1D7D" w:rsidP="004E1D7D">
      <w:pPr>
        <w:spacing w:after="160" w:line="259" w:lineRule="auto"/>
        <w:rPr>
          <w:rFonts w:cs="Arial"/>
        </w:rPr>
      </w:pPr>
      <w:bookmarkStart w:id="50" w:name="_Hlk116995194"/>
      <w:bookmarkStart w:id="51" w:name="_Toc116987830"/>
      <w:r w:rsidRPr="007732A4">
        <w:rPr>
          <w:rFonts w:cs="Arial"/>
        </w:rPr>
        <w:t>The Link Academy Trust is our admissions authority. All admissions are dealt with fairly and in line with the Admissions Code, this includes that all prospective pupils whose EHC plan names the school will be admitted before any other places are allocated. Link ensure that our oversubscription criteria avoid unfairly disadvantaging prospective pupils with a disability or special educational needs. The school’s admissions policy can be found here on the school website or by request to the school and includes details of how to appeal.</w:t>
      </w:r>
      <w:bookmarkStart w:id="52" w:name="_Hlk116907817"/>
      <w:bookmarkEnd w:id="52"/>
    </w:p>
    <w:p w14:paraId="30FD4EF2" w14:textId="2AB1BFA8" w:rsidR="00784310" w:rsidRPr="00BD43A2" w:rsidRDefault="00784310" w:rsidP="384FF845">
      <w:pPr>
        <w:pStyle w:val="1bodycopy10pt"/>
        <w:rPr>
          <w:color w:val="FF0000"/>
          <w:lang w:val="en-GB"/>
        </w:rPr>
      </w:pPr>
    </w:p>
    <w:p w14:paraId="422C42E3" w14:textId="77777777" w:rsidR="00F16F28" w:rsidRPr="00BD43A2" w:rsidRDefault="00F16F28" w:rsidP="75887781">
      <w:pPr>
        <w:pStyle w:val="Heading1"/>
        <w:rPr>
          <w:rFonts w:eastAsia="Times New Roman"/>
          <w:color w:val="4472C4" w:themeColor="accent1"/>
          <w:lang w:eastAsia="en-GB"/>
        </w:rPr>
      </w:pPr>
      <w:bookmarkStart w:id="53" w:name="_Toc117080339"/>
      <w:bookmarkStart w:id="54" w:name="_Toc119070504"/>
      <w:bookmarkEnd w:id="50"/>
      <w:r w:rsidRPr="00BD43A2">
        <w:rPr>
          <w:color w:val="4472C4" w:themeColor="accent1"/>
        </w:rPr>
        <w:t>13. How does the school support pupils with disabilities?</w:t>
      </w:r>
      <w:bookmarkEnd w:id="51"/>
      <w:bookmarkEnd w:id="53"/>
      <w:bookmarkEnd w:id="54"/>
    </w:p>
    <w:p w14:paraId="3B8F7B87" w14:textId="0A262C40" w:rsidR="00630337" w:rsidRPr="00C70702" w:rsidRDefault="00C70702" w:rsidP="00C70702">
      <w:pPr>
        <w:pStyle w:val="4Bulletedcopyblue"/>
        <w:numPr>
          <w:ilvl w:val="0"/>
          <w:numId w:val="0"/>
        </w:numPr>
        <w:ind w:left="340" w:hanging="170"/>
        <w:rPr>
          <w:lang w:val="en-GB"/>
        </w:rPr>
      </w:pPr>
      <w:bookmarkStart w:id="55" w:name="_Toc116987831"/>
      <w:bookmarkStart w:id="56" w:name="_Hlk116896762"/>
      <w:r w:rsidRPr="00C70702">
        <w:rPr>
          <w:lang w:val="en-GB"/>
        </w:rPr>
        <w:t xml:space="preserve">Our school’s accessibility plan is on the policies page of our website. </w:t>
      </w:r>
    </w:p>
    <w:p w14:paraId="0A82B68C" w14:textId="48EC80A0" w:rsidR="007F61C7" w:rsidRDefault="00C70702" w:rsidP="00C70702">
      <w:pPr>
        <w:pStyle w:val="4Bulletedcopyblue"/>
        <w:numPr>
          <w:ilvl w:val="0"/>
          <w:numId w:val="0"/>
        </w:numPr>
        <w:ind w:left="340" w:hanging="170"/>
        <w:rPr>
          <w:lang w:val="en-GB"/>
        </w:rPr>
      </w:pPr>
      <w:r>
        <w:rPr>
          <w:lang w:val="en-GB"/>
        </w:rPr>
        <w:t xml:space="preserve">We work closely with families and professionals to make all reasonable adjustments as every child’s needs will be different. If parents consult with us prior to applying for a </w:t>
      </w:r>
      <w:proofErr w:type="gramStart"/>
      <w:r>
        <w:rPr>
          <w:lang w:val="en-GB"/>
        </w:rPr>
        <w:t>place</w:t>
      </w:r>
      <w:proofErr w:type="gramEnd"/>
      <w:r>
        <w:rPr>
          <w:lang w:val="en-GB"/>
        </w:rPr>
        <w:t xml:space="preserve"> we can discuss how we can work together to meet a child’s needs. </w:t>
      </w:r>
    </w:p>
    <w:p w14:paraId="6277D2A8" w14:textId="77777777" w:rsidR="00C70702" w:rsidRPr="00BD43A2" w:rsidRDefault="00C70702" w:rsidP="00C70702">
      <w:pPr>
        <w:pStyle w:val="4Bulletedcopyblue"/>
        <w:numPr>
          <w:ilvl w:val="0"/>
          <w:numId w:val="0"/>
        </w:numPr>
        <w:ind w:left="340" w:hanging="170"/>
        <w:rPr>
          <w:lang w:val="en-GB"/>
        </w:rPr>
      </w:pPr>
    </w:p>
    <w:p w14:paraId="53A1DDCB" w14:textId="77777777" w:rsidR="00F16F28" w:rsidRPr="00BD43A2" w:rsidRDefault="308ACB2E" w:rsidP="75887781">
      <w:pPr>
        <w:pStyle w:val="Heading1"/>
        <w:rPr>
          <w:rFonts w:ascii="Times New Roman" w:hAnsi="Times New Roman"/>
          <w:sz w:val="24"/>
          <w:szCs w:val="24"/>
          <w:lang w:eastAsia="en-GB"/>
        </w:rPr>
      </w:pPr>
      <w:bookmarkStart w:id="57" w:name="_Toc117080340"/>
      <w:bookmarkStart w:id="58" w:name="_Toc119070505"/>
      <w:bookmarkEnd w:id="56"/>
      <w:r w:rsidRPr="308ACB2E">
        <w:rPr>
          <w:color w:val="4472C4" w:themeColor="accent1"/>
          <w:lang w:eastAsia="en-GB"/>
        </w:rPr>
        <w:t>14. How will the school support my child’s mental health and emotional and social development?</w:t>
      </w:r>
      <w:bookmarkEnd w:id="55"/>
      <w:bookmarkEnd w:id="57"/>
      <w:bookmarkEnd w:id="58"/>
    </w:p>
    <w:p w14:paraId="73F9DAEB" w14:textId="77777777" w:rsidR="00F16F28" w:rsidRPr="00BD43A2" w:rsidRDefault="00F16F28" w:rsidP="00F16F28">
      <w:pPr>
        <w:pStyle w:val="1bodycopy10pt"/>
        <w:rPr>
          <w:rFonts w:ascii="Times New Roman" w:hAnsi="Times New Roman"/>
          <w:sz w:val="24"/>
          <w:lang w:val="en-GB" w:eastAsia="en-GB"/>
        </w:rPr>
      </w:pPr>
      <w:r w:rsidRPr="00BD43A2">
        <w:rPr>
          <w:lang w:val="en-GB" w:eastAsia="en-GB"/>
        </w:rPr>
        <w:t>We provide support for pupils to</w:t>
      </w:r>
      <w:r w:rsidR="00630337" w:rsidRPr="00BD43A2">
        <w:rPr>
          <w:lang w:val="en-GB" w:eastAsia="en-GB"/>
        </w:rPr>
        <w:t xml:space="preserve"> progress in</w:t>
      </w:r>
      <w:r w:rsidRPr="00BD43A2">
        <w:rPr>
          <w:lang w:val="en-GB" w:eastAsia="en-GB"/>
        </w:rPr>
        <w:t xml:space="preserve"> their emotional and social development in the following ways:</w:t>
      </w:r>
    </w:p>
    <w:p w14:paraId="53506886" w14:textId="1D3E20C9" w:rsidR="00F16F28" w:rsidRPr="00BD43A2" w:rsidRDefault="00F16F28" w:rsidP="00F16F28">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 xml:space="preserve">Pupils with </w:t>
      </w:r>
      <w:r w:rsidR="00297987">
        <w:rPr>
          <w:lang w:val="en-GB" w:eastAsia="en-GB"/>
        </w:rPr>
        <w:t>SEN</w:t>
      </w:r>
      <w:r w:rsidR="67E2DFA6" w:rsidRPr="00BD43A2">
        <w:rPr>
          <w:lang w:val="en-GB" w:eastAsia="en-GB"/>
        </w:rPr>
        <w:t>D</w:t>
      </w:r>
      <w:r w:rsidRPr="00BD43A2">
        <w:rPr>
          <w:lang w:val="en-GB" w:eastAsia="en-GB"/>
        </w:rPr>
        <w:t xml:space="preserve"> are encouraged to be part of the school council</w:t>
      </w:r>
    </w:p>
    <w:p w14:paraId="0CE26B87" w14:textId="09A893A5" w:rsidR="00F16F28" w:rsidRPr="00BD43A2" w:rsidRDefault="00F16F28" w:rsidP="49AEEFF6">
      <w:pPr>
        <w:pStyle w:val="4Bulletedcopyblue"/>
        <w:rPr>
          <w:lang w:val="en-GB" w:eastAsia="en-GB"/>
        </w:rPr>
      </w:pPr>
      <w:r w:rsidRPr="00BD43A2">
        <w:rPr>
          <w:rFonts w:ascii="Times New Roman" w:hAnsi="Times New Roman"/>
          <w:sz w:val="14"/>
          <w:szCs w:val="14"/>
          <w:lang w:val="en-GB" w:eastAsia="en-GB"/>
        </w:rPr>
        <w:t> </w:t>
      </w:r>
      <w:r w:rsidR="00D748A2" w:rsidRPr="00BD43A2">
        <w:rPr>
          <w:lang w:val="en-GB" w:eastAsia="en-GB"/>
        </w:rPr>
        <w:t xml:space="preserve">We provide extra pastoral support for listening to the views of pupils with </w:t>
      </w:r>
      <w:r w:rsidR="00297987">
        <w:rPr>
          <w:lang w:val="en-GB" w:eastAsia="en-GB"/>
        </w:rPr>
        <w:t>SEN</w:t>
      </w:r>
      <w:r w:rsidR="68C9B287" w:rsidRPr="00BD43A2">
        <w:rPr>
          <w:lang w:val="en-GB" w:eastAsia="en-GB"/>
        </w:rPr>
        <w:t>D</w:t>
      </w:r>
      <w:r w:rsidR="00D748A2" w:rsidRPr="00BD43A2">
        <w:rPr>
          <w:lang w:val="en-GB" w:eastAsia="en-GB"/>
        </w:rPr>
        <w:t xml:space="preserve"> </w:t>
      </w:r>
      <w:r w:rsidR="06DB6B57" w:rsidRPr="00BD43A2">
        <w:rPr>
          <w:lang w:val="en-GB" w:eastAsia="en-GB"/>
        </w:rPr>
        <w:t xml:space="preserve">(e.g. through our </w:t>
      </w:r>
      <w:r w:rsidR="00BD43A2" w:rsidRPr="00BD43A2">
        <w:rPr>
          <w:lang w:val="en-GB" w:eastAsia="en-GB"/>
        </w:rPr>
        <w:t>Relational approach</w:t>
      </w:r>
      <w:r w:rsidR="06DB6B57" w:rsidRPr="00BD43A2">
        <w:rPr>
          <w:lang w:val="en-GB" w:eastAsia="en-GB"/>
        </w:rPr>
        <w:t>)</w:t>
      </w:r>
    </w:p>
    <w:p w14:paraId="69D52DBF" w14:textId="0B434A59" w:rsidR="00F16F28" w:rsidRPr="00BD43A2" w:rsidRDefault="00F16F28" w:rsidP="49AEEFF6">
      <w:pPr>
        <w:pStyle w:val="4Bulletedcopyblue"/>
        <w:rPr>
          <w:lang w:val="en-GB" w:eastAsia="en-GB"/>
        </w:rPr>
      </w:pPr>
      <w:r w:rsidRPr="00BD43A2">
        <w:rPr>
          <w:lang w:val="en-GB" w:eastAsia="en-GB"/>
        </w:rPr>
        <w:t xml:space="preserve">We have a </w:t>
      </w:r>
      <w:r w:rsidR="00630337" w:rsidRPr="00BD43A2">
        <w:rPr>
          <w:lang w:val="en-GB" w:eastAsia="en-GB"/>
        </w:rPr>
        <w:t>‘</w:t>
      </w:r>
      <w:r w:rsidRPr="00BD43A2">
        <w:rPr>
          <w:lang w:val="en-GB" w:eastAsia="en-GB"/>
        </w:rPr>
        <w:t>zero tolerance</w:t>
      </w:r>
      <w:r w:rsidR="00630337" w:rsidRPr="00BD43A2">
        <w:rPr>
          <w:lang w:val="en-GB" w:eastAsia="en-GB"/>
        </w:rPr>
        <w:t>’</w:t>
      </w:r>
      <w:r w:rsidRPr="00BD43A2">
        <w:rPr>
          <w:lang w:val="en-GB" w:eastAsia="en-GB"/>
        </w:rPr>
        <w:t xml:space="preserve"> approach to bullying</w:t>
      </w:r>
      <w:r w:rsidR="00D748A2" w:rsidRPr="00BD43A2">
        <w:rPr>
          <w:lang w:val="en-GB" w:eastAsia="en-GB"/>
        </w:rPr>
        <w:t xml:space="preserve">. </w:t>
      </w:r>
      <w:r w:rsidR="00BD43A2" w:rsidRPr="00BD43A2">
        <w:rPr>
          <w:lang w:val="en-GB" w:eastAsia="en-GB"/>
        </w:rPr>
        <w:t>Please see anti-bullying policy.</w:t>
      </w:r>
    </w:p>
    <w:p w14:paraId="71C981C0" w14:textId="6BF06483" w:rsidR="4B62B4CA" w:rsidRDefault="4B62B4CA" w:rsidP="49AEEFF6">
      <w:pPr>
        <w:pStyle w:val="4Bulletedcopyblue"/>
        <w:rPr>
          <w:lang w:val="en-GB" w:eastAsia="en-GB"/>
        </w:rPr>
      </w:pPr>
      <w:r w:rsidRPr="00BD43A2">
        <w:rPr>
          <w:lang w:val="en-GB" w:eastAsia="en-GB"/>
        </w:rPr>
        <w:t xml:space="preserve">All staff have trained in the </w:t>
      </w:r>
      <w:hyperlink r:id="rId16">
        <w:r w:rsidRPr="00BD43A2">
          <w:rPr>
            <w:rStyle w:val="Hyperlink"/>
            <w:lang w:val="en-GB" w:eastAsia="en-GB"/>
          </w:rPr>
          <w:t>Relational Approach</w:t>
        </w:r>
      </w:hyperlink>
      <w:r w:rsidRPr="00BD43A2">
        <w:rPr>
          <w:lang w:val="en-GB" w:eastAsia="en-GB"/>
        </w:rPr>
        <w:t xml:space="preserve"> where we </w:t>
      </w:r>
      <w:r w:rsidR="3354F1A0" w:rsidRPr="00BD43A2">
        <w:rPr>
          <w:lang w:val="en-GB" w:eastAsia="en-GB"/>
        </w:rPr>
        <w:t xml:space="preserve">put relations at the heart of school life and </w:t>
      </w:r>
      <w:r w:rsidRPr="00BD43A2">
        <w:rPr>
          <w:lang w:val="en-GB" w:eastAsia="en-GB"/>
        </w:rPr>
        <w:t xml:space="preserve">use compassion and </w:t>
      </w:r>
      <w:r w:rsidR="7A843796" w:rsidRPr="00BD43A2">
        <w:rPr>
          <w:lang w:val="en-GB" w:eastAsia="en-GB"/>
        </w:rPr>
        <w:t>an understanding of regulation to support all pupils</w:t>
      </w:r>
    </w:p>
    <w:p w14:paraId="4C5F9BEA" w14:textId="2F6DF967" w:rsidR="00C70702" w:rsidRDefault="00C70702" w:rsidP="49AEEFF6">
      <w:pPr>
        <w:pStyle w:val="4Bulletedcopyblue"/>
        <w:rPr>
          <w:lang w:val="en-GB" w:eastAsia="en-GB"/>
        </w:rPr>
      </w:pPr>
      <w:r>
        <w:rPr>
          <w:lang w:val="en-GB" w:eastAsia="en-GB"/>
        </w:rPr>
        <w:t>We have 2 trained ‘ELSA’ (emotional literacy support) assistants who deliver weekly small group or 1-1 sessions for children experiencing anxiety or going through a difficult experience at home (with parental consent)</w:t>
      </w:r>
    </w:p>
    <w:p w14:paraId="5A9D6FF4" w14:textId="77777777" w:rsidR="00C70702" w:rsidRPr="00BD43A2" w:rsidRDefault="00C70702" w:rsidP="00492921">
      <w:pPr>
        <w:pStyle w:val="4Bulletedcopyblue"/>
        <w:numPr>
          <w:ilvl w:val="0"/>
          <w:numId w:val="0"/>
        </w:numPr>
        <w:ind w:left="340"/>
        <w:rPr>
          <w:lang w:val="en-GB" w:eastAsia="en-GB"/>
        </w:rPr>
      </w:pPr>
    </w:p>
    <w:p w14:paraId="3248D4ED" w14:textId="77777777" w:rsidR="007F61C7" w:rsidRPr="00BD43A2" w:rsidRDefault="007F61C7" w:rsidP="007F61C7">
      <w:pPr>
        <w:pStyle w:val="4Bulletedcopyblue"/>
        <w:numPr>
          <w:ilvl w:val="0"/>
          <w:numId w:val="0"/>
        </w:numPr>
        <w:ind w:left="340"/>
        <w:rPr>
          <w:lang w:val="en-GB" w:eastAsia="en-GB"/>
        </w:rPr>
      </w:pPr>
    </w:p>
    <w:p w14:paraId="2F1D4816" w14:textId="06D017F8" w:rsidR="00F16F28" w:rsidRPr="00BD43A2" w:rsidRDefault="00F16F28" w:rsidP="75887781">
      <w:pPr>
        <w:pStyle w:val="Heading1"/>
        <w:rPr>
          <w:rFonts w:ascii="Times New Roman" w:hAnsi="Times New Roman"/>
          <w:color w:val="4472C4" w:themeColor="accent1"/>
          <w:sz w:val="24"/>
          <w:szCs w:val="24"/>
          <w:lang w:eastAsia="en-GB"/>
        </w:rPr>
      </w:pPr>
      <w:bookmarkStart w:id="59" w:name="_Toc116987832"/>
      <w:bookmarkStart w:id="60" w:name="_Toc117080341"/>
      <w:bookmarkStart w:id="61" w:name="_Toc119070506"/>
      <w:r w:rsidRPr="00BD43A2">
        <w:rPr>
          <w:color w:val="4472C4" w:themeColor="accent1"/>
          <w:lang w:eastAsia="en-GB"/>
        </w:rPr>
        <w:t xml:space="preserve">15. What support will be available for my child as they transition between </w:t>
      </w:r>
      <w:r w:rsidR="0088630C" w:rsidRPr="00BD43A2">
        <w:rPr>
          <w:color w:val="4472C4" w:themeColor="accent1"/>
          <w:lang w:eastAsia="en-GB"/>
        </w:rPr>
        <w:t>classes or settings</w:t>
      </w:r>
      <w:r w:rsidRPr="00BD43A2">
        <w:rPr>
          <w:color w:val="4472C4" w:themeColor="accent1"/>
          <w:lang w:eastAsia="en-GB"/>
        </w:rPr>
        <w:t>?</w:t>
      </w:r>
      <w:bookmarkEnd w:id="59"/>
      <w:bookmarkEnd w:id="60"/>
      <w:bookmarkEnd w:id="61"/>
    </w:p>
    <w:p w14:paraId="2A5FEE09" w14:textId="77777777" w:rsidR="00F16F28" w:rsidRPr="00BD43A2" w:rsidRDefault="00F16F28" w:rsidP="00F16F28">
      <w:pPr>
        <w:pStyle w:val="Subhead2"/>
        <w:rPr>
          <w:rFonts w:ascii="Times New Roman" w:hAnsi="Times New Roman"/>
          <w:lang w:val="en-GB" w:eastAsia="en-GB"/>
        </w:rPr>
      </w:pPr>
      <w:r w:rsidRPr="00BD43A2">
        <w:rPr>
          <w:lang w:val="en-GB" w:eastAsia="en-GB"/>
        </w:rPr>
        <w:lastRenderedPageBreak/>
        <w:t>Between years</w:t>
      </w:r>
    </w:p>
    <w:p w14:paraId="3D3B8F55" w14:textId="4001B94C" w:rsidR="00F16F28" w:rsidRPr="00BD43A2" w:rsidRDefault="00F16F28" w:rsidP="00F16F28">
      <w:pPr>
        <w:pStyle w:val="1bodycopy10pt"/>
        <w:rPr>
          <w:rFonts w:ascii="Times New Roman" w:hAnsi="Times New Roman"/>
          <w:sz w:val="24"/>
          <w:lang w:val="en-GB" w:eastAsia="en-GB"/>
        </w:rPr>
      </w:pPr>
      <w:r w:rsidRPr="00BD43A2">
        <w:rPr>
          <w:lang w:val="en-GB" w:eastAsia="en-GB"/>
        </w:rPr>
        <w:t xml:space="preserve">To help pupils </w:t>
      </w:r>
      <w:r w:rsidR="00630337" w:rsidRPr="00BD43A2">
        <w:rPr>
          <w:lang w:val="en-GB" w:eastAsia="en-GB"/>
        </w:rPr>
        <w:t xml:space="preserve">with </w:t>
      </w:r>
      <w:r w:rsidR="00297987">
        <w:rPr>
          <w:lang w:val="en-GB" w:eastAsia="en-GB"/>
        </w:rPr>
        <w:t>SEN</w:t>
      </w:r>
      <w:r w:rsidR="00630337" w:rsidRPr="00BD43A2">
        <w:rPr>
          <w:lang w:val="en-GB" w:eastAsia="en-GB"/>
        </w:rPr>
        <w:t xml:space="preserve">D </w:t>
      </w:r>
      <w:r w:rsidRPr="00BD43A2">
        <w:rPr>
          <w:lang w:val="en-GB" w:eastAsia="en-GB"/>
        </w:rPr>
        <w:t>be prepared for a new school year we:</w:t>
      </w:r>
    </w:p>
    <w:p w14:paraId="30F69555" w14:textId="6D079B94" w:rsidR="00F16F28" w:rsidRPr="00BD43A2" w:rsidRDefault="00F16F28" w:rsidP="00F16F28">
      <w:pPr>
        <w:pStyle w:val="4Bulletedcopyblue"/>
        <w:rPr>
          <w:lang w:val="en-GB" w:eastAsia="en-GB"/>
        </w:rPr>
      </w:pPr>
      <w:r w:rsidRPr="00BD43A2">
        <w:rPr>
          <w:lang w:val="en-GB" w:eastAsia="en-GB"/>
        </w:rPr>
        <w:t xml:space="preserve">Ask </w:t>
      </w:r>
      <w:r w:rsidR="00630337" w:rsidRPr="00BD43A2">
        <w:rPr>
          <w:lang w:val="en-GB" w:eastAsia="en-GB"/>
        </w:rPr>
        <w:t xml:space="preserve">both </w:t>
      </w:r>
      <w:r w:rsidRPr="00BD43A2">
        <w:rPr>
          <w:lang w:val="en-GB" w:eastAsia="en-GB"/>
        </w:rPr>
        <w:t xml:space="preserve">the current teacher and </w:t>
      </w:r>
      <w:r w:rsidR="00630337" w:rsidRPr="00BD43A2">
        <w:rPr>
          <w:lang w:val="en-GB" w:eastAsia="en-GB"/>
        </w:rPr>
        <w:t xml:space="preserve">the </w:t>
      </w:r>
      <w:r w:rsidRPr="00BD43A2">
        <w:rPr>
          <w:lang w:val="en-GB" w:eastAsia="en-GB"/>
        </w:rPr>
        <w:t xml:space="preserve">next year’s teacher </w:t>
      </w:r>
      <w:r w:rsidR="00630337" w:rsidRPr="00BD43A2">
        <w:rPr>
          <w:lang w:val="en-GB" w:eastAsia="en-GB"/>
        </w:rPr>
        <w:t xml:space="preserve">to </w:t>
      </w:r>
      <w:r w:rsidRPr="00BD43A2">
        <w:rPr>
          <w:lang w:val="en-GB" w:eastAsia="en-GB"/>
        </w:rPr>
        <w:t xml:space="preserve">attend </w:t>
      </w:r>
      <w:r w:rsidR="0751645F" w:rsidRPr="00BD43A2">
        <w:rPr>
          <w:lang w:val="en-GB" w:eastAsia="en-GB"/>
        </w:rPr>
        <w:t>a</w:t>
      </w:r>
      <w:r w:rsidRPr="00BD43A2">
        <w:rPr>
          <w:lang w:val="en-GB" w:eastAsia="en-GB"/>
        </w:rPr>
        <w:t xml:space="preserve"> </w:t>
      </w:r>
      <w:r w:rsidR="00630337" w:rsidRPr="00BD43A2">
        <w:rPr>
          <w:lang w:val="en-GB" w:eastAsia="en-GB"/>
        </w:rPr>
        <w:t>m</w:t>
      </w:r>
      <w:r w:rsidRPr="00BD43A2">
        <w:rPr>
          <w:lang w:val="en-GB" w:eastAsia="en-GB"/>
        </w:rPr>
        <w:t xml:space="preserve">eeting </w:t>
      </w:r>
      <w:r w:rsidR="7DA1816D" w:rsidRPr="00BD43A2">
        <w:rPr>
          <w:lang w:val="en-GB" w:eastAsia="en-GB"/>
        </w:rPr>
        <w:t xml:space="preserve">at the end </w:t>
      </w:r>
      <w:r w:rsidRPr="00BD43A2">
        <w:rPr>
          <w:lang w:val="en-GB" w:eastAsia="en-GB"/>
        </w:rPr>
        <w:t>of the year</w:t>
      </w:r>
      <w:r w:rsidR="00630337" w:rsidRPr="00BD43A2">
        <w:rPr>
          <w:lang w:val="en-GB" w:eastAsia="en-GB"/>
        </w:rPr>
        <w:t xml:space="preserve"> when the pupil’s </w:t>
      </w:r>
      <w:r w:rsidR="00297987">
        <w:rPr>
          <w:lang w:val="en-GB" w:eastAsia="en-GB"/>
        </w:rPr>
        <w:t>SEN</w:t>
      </w:r>
      <w:r w:rsidR="009174A7">
        <w:rPr>
          <w:lang w:val="en-GB" w:eastAsia="en-GB"/>
        </w:rPr>
        <w:t>D</w:t>
      </w:r>
      <w:r w:rsidR="00630337" w:rsidRPr="00BD43A2">
        <w:rPr>
          <w:lang w:val="en-GB" w:eastAsia="en-GB"/>
        </w:rPr>
        <w:t xml:space="preserve"> </w:t>
      </w:r>
      <w:r w:rsidR="64BE04C9" w:rsidRPr="00BD43A2">
        <w:rPr>
          <w:lang w:val="en-GB" w:eastAsia="en-GB"/>
        </w:rPr>
        <w:t xml:space="preserve">strengths and needs are </w:t>
      </w:r>
      <w:r w:rsidR="00630337" w:rsidRPr="00BD43A2">
        <w:rPr>
          <w:lang w:val="en-GB" w:eastAsia="en-GB"/>
        </w:rPr>
        <w:t>discussed</w:t>
      </w:r>
    </w:p>
    <w:p w14:paraId="38981291" w14:textId="6D8DAAC1" w:rsidR="5A5ADC51" w:rsidRPr="00BD43A2" w:rsidRDefault="5A5ADC51" w:rsidP="49AEEFF6">
      <w:pPr>
        <w:pStyle w:val="4Bulletedcopyblue"/>
        <w:spacing w:line="259" w:lineRule="auto"/>
        <w:rPr>
          <w:lang w:val="en-GB" w:eastAsia="en-GB"/>
        </w:rPr>
      </w:pPr>
      <w:r w:rsidRPr="162045E4">
        <w:rPr>
          <w:lang w:val="en-GB" w:eastAsia="en-GB"/>
        </w:rPr>
        <w:t>We timetable transition sessions so that towards the end of the summer term children spend time in their new class</w:t>
      </w:r>
    </w:p>
    <w:p w14:paraId="67FDA365" w14:textId="77777777" w:rsidR="00F16F28" w:rsidRPr="00BD43A2" w:rsidRDefault="00F16F28" w:rsidP="00F16F28">
      <w:pPr>
        <w:pStyle w:val="Subhead2"/>
        <w:rPr>
          <w:rFonts w:ascii="Times New Roman" w:hAnsi="Times New Roman"/>
          <w:lang w:val="en-GB" w:eastAsia="en-GB"/>
        </w:rPr>
      </w:pPr>
      <w:r w:rsidRPr="162045E4">
        <w:rPr>
          <w:lang w:val="en-GB" w:eastAsia="en-GB"/>
        </w:rPr>
        <w:t>Between schools</w:t>
      </w:r>
    </w:p>
    <w:p w14:paraId="34C31DA3" w14:textId="130A9A0B" w:rsidR="009174A7" w:rsidRPr="009174A7" w:rsidRDefault="00F16F28" w:rsidP="162045E4">
      <w:pPr>
        <w:pStyle w:val="1bodycopy10pt"/>
        <w:rPr>
          <w:lang w:val="en-GB" w:eastAsia="en-GB"/>
        </w:rPr>
      </w:pPr>
      <w:r w:rsidRPr="162045E4">
        <w:rPr>
          <w:lang w:val="en-GB" w:eastAsia="en-GB"/>
        </w:rPr>
        <w:t>When your child is moving on from our school, we will ask you and your child what information you want us to share with the new setting.  </w:t>
      </w:r>
      <w:r w:rsidR="220D44FD" w:rsidRPr="162045E4">
        <w:rPr>
          <w:lang w:val="en-GB" w:eastAsia="en-GB"/>
        </w:rPr>
        <w:t xml:space="preserve">All records will be passed to the receiving school as soon as possible and in line with GDPR. </w:t>
      </w:r>
    </w:p>
    <w:p w14:paraId="147CDD03" w14:textId="77777777" w:rsidR="009174A7" w:rsidRDefault="009174A7" w:rsidP="00F16F28">
      <w:pPr>
        <w:pStyle w:val="1bodycopy10pt"/>
        <w:rPr>
          <w:b/>
          <w:bCs/>
          <w:sz w:val="24"/>
          <w:lang w:val="en-GB" w:eastAsia="en-GB"/>
        </w:rPr>
      </w:pPr>
    </w:p>
    <w:p w14:paraId="3BF24541" w14:textId="31047EAF" w:rsidR="009174A7" w:rsidRPr="009174A7" w:rsidRDefault="009174A7" w:rsidP="00F16F28">
      <w:pPr>
        <w:pStyle w:val="1bodycopy10pt"/>
        <w:rPr>
          <w:b/>
          <w:bCs/>
          <w:sz w:val="24"/>
          <w:lang w:val="en-GB" w:eastAsia="en-GB"/>
        </w:rPr>
      </w:pPr>
      <w:r>
        <w:rPr>
          <w:b/>
          <w:sz w:val="24"/>
          <w:lang w:val="en-GB" w:eastAsia="en-GB"/>
        </w:rPr>
        <w:t xml:space="preserve">Between phases </w:t>
      </w:r>
    </w:p>
    <w:p w14:paraId="67B716D8" w14:textId="38CB92C4" w:rsidR="00F16F28" w:rsidRPr="00BD43A2" w:rsidRDefault="00F16F28" w:rsidP="00F16F28">
      <w:pPr>
        <w:pStyle w:val="1bodycopy10pt"/>
        <w:rPr>
          <w:lang w:val="en-GB" w:eastAsia="en-GB"/>
        </w:rPr>
      </w:pPr>
      <w:r w:rsidRPr="04403C28">
        <w:rPr>
          <w:lang w:val="en-GB" w:eastAsia="en-GB"/>
        </w:rPr>
        <w:t xml:space="preserve">The </w:t>
      </w:r>
      <w:r w:rsidR="00297987" w:rsidRPr="04403C28">
        <w:rPr>
          <w:lang w:val="en-GB" w:eastAsia="en-GB"/>
        </w:rPr>
        <w:t>SENDC</w:t>
      </w:r>
      <w:r w:rsidR="6D8F3261" w:rsidRPr="04403C28">
        <w:rPr>
          <w:lang w:val="en-GB" w:eastAsia="en-GB"/>
        </w:rPr>
        <w:t>o</w:t>
      </w:r>
      <w:r w:rsidRPr="04403C28">
        <w:rPr>
          <w:lang w:val="en-GB" w:eastAsia="en-GB"/>
        </w:rPr>
        <w:t xml:space="preserve"> of the </w:t>
      </w:r>
      <w:r w:rsidR="00630337" w:rsidRPr="04403C28">
        <w:rPr>
          <w:lang w:val="en-GB" w:eastAsia="en-GB"/>
        </w:rPr>
        <w:t>secondary</w:t>
      </w:r>
      <w:r w:rsidRPr="04403C28">
        <w:rPr>
          <w:lang w:val="en-GB" w:eastAsia="en-GB"/>
        </w:rPr>
        <w:t xml:space="preserve"> school will c</w:t>
      </w:r>
      <w:r w:rsidR="4E80AA55" w:rsidRPr="04403C28">
        <w:rPr>
          <w:lang w:val="en-GB" w:eastAsia="en-GB"/>
        </w:rPr>
        <w:t>ontact</w:t>
      </w:r>
      <w:r w:rsidRPr="04403C28">
        <w:rPr>
          <w:lang w:val="en-GB" w:eastAsia="en-GB"/>
        </w:rPr>
        <w:t xml:space="preserve"> our school for a meeting with our </w:t>
      </w:r>
      <w:r w:rsidR="00297987" w:rsidRPr="04403C28">
        <w:rPr>
          <w:lang w:val="en-GB" w:eastAsia="en-GB"/>
        </w:rPr>
        <w:t>SENDC</w:t>
      </w:r>
      <w:r w:rsidR="24CDE002" w:rsidRPr="04403C28">
        <w:rPr>
          <w:lang w:val="en-GB" w:eastAsia="en-GB"/>
        </w:rPr>
        <w:t>o</w:t>
      </w:r>
      <w:r w:rsidRPr="04403C28">
        <w:rPr>
          <w:lang w:val="en-GB" w:eastAsia="en-GB"/>
        </w:rPr>
        <w:t>. They will discuss the needs of all the children</w:t>
      </w:r>
      <w:r w:rsidR="00630337" w:rsidRPr="04403C28">
        <w:rPr>
          <w:lang w:val="en-GB" w:eastAsia="en-GB"/>
        </w:rPr>
        <w:t xml:space="preserve"> who are receiving </w:t>
      </w:r>
      <w:r w:rsidR="00297987" w:rsidRPr="04403C28">
        <w:rPr>
          <w:lang w:val="en-GB" w:eastAsia="en-GB"/>
        </w:rPr>
        <w:t>SEN</w:t>
      </w:r>
      <w:r w:rsidR="00D91968" w:rsidRPr="04403C28">
        <w:rPr>
          <w:lang w:val="en-GB" w:eastAsia="en-GB"/>
        </w:rPr>
        <w:t>D</w:t>
      </w:r>
      <w:r w:rsidR="00630337" w:rsidRPr="04403C28">
        <w:rPr>
          <w:lang w:val="en-GB" w:eastAsia="en-GB"/>
        </w:rPr>
        <w:t xml:space="preserve"> support</w:t>
      </w:r>
      <w:r w:rsidRPr="04403C28">
        <w:rPr>
          <w:lang w:val="en-GB" w:eastAsia="en-GB"/>
        </w:rPr>
        <w:t xml:space="preserve">. </w:t>
      </w:r>
    </w:p>
    <w:p w14:paraId="75F45327" w14:textId="77777777" w:rsidR="00F16F28" w:rsidRPr="00BD43A2" w:rsidRDefault="00F16F28" w:rsidP="162045E4">
      <w:pPr>
        <w:pStyle w:val="1bodycopy10pt"/>
        <w:rPr>
          <w:rFonts w:ascii="Times New Roman" w:hAnsi="Times New Roman"/>
          <w:sz w:val="24"/>
          <w:lang w:val="en-GB" w:eastAsia="en-GB"/>
        </w:rPr>
      </w:pPr>
      <w:r w:rsidRPr="162045E4">
        <w:rPr>
          <w:lang w:val="en-GB" w:eastAsia="en-GB"/>
        </w:rPr>
        <w:t xml:space="preserve">Pupils will be prepared for </w:t>
      </w:r>
      <w:r w:rsidR="00630337" w:rsidRPr="162045E4">
        <w:rPr>
          <w:lang w:val="en-GB" w:eastAsia="en-GB"/>
        </w:rPr>
        <w:t xml:space="preserve">the </w:t>
      </w:r>
      <w:r w:rsidRPr="162045E4">
        <w:rPr>
          <w:lang w:val="en-GB" w:eastAsia="en-GB"/>
        </w:rPr>
        <w:t>transition by:</w:t>
      </w:r>
    </w:p>
    <w:p w14:paraId="3926F495" w14:textId="2A211BBE" w:rsidR="00F16F28" w:rsidRPr="00BD43A2" w:rsidRDefault="33C9DB3B" w:rsidP="49AEEFF6">
      <w:pPr>
        <w:pStyle w:val="4Bulletedcopyblue"/>
        <w:rPr>
          <w:lang w:val="en-GB" w:eastAsia="en-GB"/>
        </w:rPr>
      </w:pPr>
      <w:r w:rsidRPr="162045E4">
        <w:rPr>
          <w:lang w:val="en-GB" w:eastAsia="en-GB"/>
        </w:rPr>
        <w:t>Discussing</w:t>
      </w:r>
      <w:r w:rsidR="00F16F28" w:rsidRPr="162045E4">
        <w:rPr>
          <w:lang w:val="en-GB" w:eastAsia="en-GB"/>
        </w:rPr>
        <w:t xml:space="preserve"> a secondary school timetable</w:t>
      </w:r>
    </w:p>
    <w:p w14:paraId="2681C3E2" w14:textId="77777777" w:rsidR="00F16F28" w:rsidRPr="00BD43A2" w:rsidRDefault="00F16F28" w:rsidP="49AEEFF6">
      <w:pPr>
        <w:pStyle w:val="4Bulletedcopyblue"/>
        <w:rPr>
          <w:lang w:val="en-GB" w:eastAsia="en-GB"/>
        </w:rPr>
      </w:pPr>
      <w:r w:rsidRPr="162045E4">
        <w:rPr>
          <w:lang w:val="en-GB" w:eastAsia="en-GB"/>
        </w:rPr>
        <w:t>Learning how to get organised independently </w:t>
      </w:r>
    </w:p>
    <w:p w14:paraId="661CE1C5" w14:textId="4D6BBAD7" w:rsidR="61841A6D" w:rsidRPr="00BD43A2" w:rsidRDefault="61841A6D" w:rsidP="49AEEFF6">
      <w:pPr>
        <w:pStyle w:val="4Bulletedcopyblue"/>
        <w:rPr>
          <w:lang w:val="en-GB" w:eastAsia="en-GB"/>
        </w:rPr>
      </w:pPr>
      <w:r w:rsidRPr="162045E4">
        <w:rPr>
          <w:lang w:val="en-GB" w:eastAsia="en-GB"/>
        </w:rPr>
        <w:t>Where possible they will attend an enhanced transition and have additional visits</w:t>
      </w:r>
    </w:p>
    <w:p w14:paraId="726AF164" w14:textId="77777777" w:rsidR="007F61C7" w:rsidRPr="00BD43A2" w:rsidRDefault="007F61C7" w:rsidP="00F16F28">
      <w:pPr>
        <w:pStyle w:val="1bodycopy10pt"/>
        <w:rPr>
          <w:shd w:val="clear" w:color="auto" w:fill="FFFFFF"/>
          <w:lang w:val="en-GB" w:eastAsia="en-GB"/>
        </w:rPr>
      </w:pPr>
    </w:p>
    <w:p w14:paraId="0BBB7467" w14:textId="02444331" w:rsidR="00692F41" w:rsidRPr="00BD43A2" w:rsidRDefault="00F16F28" w:rsidP="75887781">
      <w:pPr>
        <w:pStyle w:val="Heading1"/>
        <w:rPr>
          <w:color w:val="4472C4" w:themeColor="accent1"/>
          <w:lang w:eastAsia="en-GB"/>
        </w:rPr>
      </w:pPr>
      <w:bookmarkStart w:id="62" w:name="_Toc117080342"/>
      <w:bookmarkStart w:id="63" w:name="_Toc119070507"/>
      <w:bookmarkStart w:id="64" w:name="_Toc116987833"/>
      <w:r w:rsidRPr="162045E4">
        <w:rPr>
          <w:color w:val="4472C4" w:themeColor="accent1"/>
          <w:lang w:eastAsia="en-GB"/>
        </w:rPr>
        <w:t xml:space="preserve">16. </w:t>
      </w:r>
      <w:r w:rsidR="00692F41" w:rsidRPr="162045E4">
        <w:rPr>
          <w:color w:val="4472C4" w:themeColor="accent1"/>
          <w:lang w:eastAsia="en-GB"/>
        </w:rPr>
        <w:t>What support is in place for looked</w:t>
      </w:r>
      <w:r w:rsidR="007F61C7" w:rsidRPr="162045E4">
        <w:rPr>
          <w:color w:val="4472C4" w:themeColor="accent1"/>
          <w:lang w:eastAsia="en-GB"/>
        </w:rPr>
        <w:t>-</w:t>
      </w:r>
      <w:r w:rsidR="00692F41" w:rsidRPr="162045E4">
        <w:rPr>
          <w:color w:val="4472C4" w:themeColor="accent1"/>
          <w:lang w:eastAsia="en-GB"/>
        </w:rPr>
        <w:t xml:space="preserve">after </w:t>
      </w:r>
      <w:r w:rsidR="0043455C" w:rsidRPr="162045E4">
        <w:rPr>
          <w:color w:val="4472C4" w:themeColor="accent1"/>
          <w:lang w:eastAsia="en-GB"/>
        </w:rPr>
        <w:t xml:space="preserve">and previously looked-after </w:t>
      </w:r>
      <w:r w:rsidR="00692F41" w:rsidRPr="162045E4">
        <w:rPr>
          <w:color w:val="4472C4" w:themeColor="accent1"/>
          <w:lang w:eastAsia="en-GB"/>
        </w:rPr>
        <w:t xml:space="preserve">children with </w:t>
      </w:r>
      <w:r w:rsidR="00297987">
        <w:rPr>
          <w:color w:val="4472C4" w:themeColor="accent1"/>
          <w:lang w:eastAsia="en-GB"/>
        </w:rPr>
        <w:t>SEN</w:t>
      </w:r>
      <w:r w:rsidR="4C13617C" w:rsidRPr="162045E4">
        <w:rPr>
          <w:color w:val="4472C4" w:themeColor="accent1"/>
          <w:lang w:eastAsia="en-GB"/>
        </w:rPr>
        <w:t>D</w:t>
      </w:r>
      <w:r w:rsidR="00692F41" w:rsidRPr="162045E4">
        <w:rPr>
          <w:color w:val="4472C4" w:themeColor="accent1"/>
          <w:lang w:eastAsia="en-GB"/>
        </w:rPr>
        <w:t>?</w:t>
      </w:r>
      <w:bookmarkEnd w:id="62"/>
      <w:bookmarkEnd w:id="63"/>
    </w:p>
    <w:p w14:paraId="4B872B5C" w14:textId="3AA38A1E" w:rsidR="00692F41" w:rsidRPr="00BD43A2" w:rsidRDefault="00C70702" w:rsidP="00692F41">
      <w:pPr>
        <w:pStyle w:val="1bodycopy10pt"/>
        <w:rPr>
          <w:lang w:val="en-GB" w:eastAsia="en-GB"/>
        </w:rPr>
      </w:pPr>
      <w:r>
        <w:rPr>
          <w:lang w:val="en-GB" w:eastAsia="en-GB"/>
        </w:rPr>
        <w:t xml:space="preserve">The Academy Head </w:t>
      </w:r>
      <w:r w:rsidR="00692F41" w:rsidRPr="04403C28">
        <w:rPr>
          <w:lang w:val="en-GB" w:eastAsia="en-GB"/>
        </w:rPr>
        <w:t xml:space="preserve">will work with our </w:t>
      </w:r>
      <w:r w:rsidR="00297987" w:rsidRPr="04403C28">
        <w:rPr>
          <w:lang w:val="en-GB" w:eastAsia="en-GB"/>
        </w:rPr>
        <w:t>SENDC</w:t>
      </w:r>
      <w:r w:rsidR="5A082AAF" w:rsidRPr="04403C28">
        <w:rPr>
          <w:lang w:val="en-GB" w:eastAsia="en-GB"/>
        </w:rPr>
        <w:t>o</w:t>
      </w:r>
      <w:r w:rsidR="0043455C" w:rsidRPr="04403C28">
        <w:rPr>
          <w:lang w:val="en-GB" w:eastAsia="en-GB"/>
        </w:rPr>
        <w:t>,</w:t>
      </w:r>
      <w:r w:rsidR="00692F41" w:rsidRPr="04403C28">
        <w:rPr>
          <w:lang w:val="en-GB" w:eastAsia="en-GB"/>
        </w:rPr>
        <w:t xml:space="preserve"> to make sure that all teachers understand how a </w:t>
      </w:r>
      <w:r w:rsidR="0043455C" w:rsidRPr="04403C28">
        <w:rPr>
          <w:lang w:val="en-GB" w:eastAsia="en-GB"/>
        </w:rPr>
        <w:t xml:space="preserve">looked-after or previously looked-after </w:t>
      </w:r>
      <w:r w:rsidR="00692F41" w:rsidRPr="04403C28">
        <w:rPr>
          <w:lang w:val="en-GB" w:eastAsia="en-GB"/>
        </w:rPr>
        <w:t>pupil</w:t>
      </w:r>
      <w:r w:rsidR="0043455C" w:rsidRPr="04403C28">
        <w:rPr>
          <w:lang w:val="en-GB" w:eastAsia="en-GB"/>
        </w:rPr>
        <w:t>’</w:t>
      </w:r>
      <w:r w:rsidR="00692F41" w:rsidRPr="04403C28">
        <w:rPr>
          <w:lang w:val="en-GB" w:eastAsia="en-GB"/>
        </w:rPr>
        <w:t xml:space="preserve">s circumstances and their </w:t>
      </w:r>
      <w:r w:rsidR="00297987" w:rsidRPr="04403C28">
        <w:rPr>
          <w:lang w:val="en-GB" w:eastAsia="en-GB"/>
        </w:rPr>
        <w:t>SEN</w:t>
      </w:r>
      <w:r w:rsidR="003C1A6F" w:rsidRPr="04403C28">
        <w:rPr>
          <w:lang w:val="en-GB" w:eastAsia="en-GB"/>
        </w:rPr>
        <w:t>D</w:t>
      </w:r>
      <w:r w:rsidR="00692F41" w:rsidRPr="04403C28">
        <w:rPr>
          <w:lang w:val="en-GB" w:eastAsia="en-GB"/>
        </w:rPr>
        <w:t xml:space="preserve"> might interact, and what the implications are for teaching and learning.</w:t>
      </w:r>
      <w:r w:rsidR="0990B929" w:rsidRPr="04403C28">
        <w:rPr>
          <w:lang w:val="en-GB" w:eastAsia="en-GB"/>
        </w:rPr>
        <w:t xml:space="preserve"> We are also supported by Devon's Virtual School</w:t>
      </w:r>
      <w:r w:rsidR="6328CC0D" w:rsidRPr="04403C28">
        <w:rPr>
          <w:lang w:val="en-GB" w:eastAsia="en-GB"/>
        </w:rPr>
        <w:t xml:space="preserve">, further information can be found here or speak to us in school </w:t>
      </w:r>
      <w:hyperlink r:id="rId17">
        <w:r w:rsidR="6328CC0D" w:rsidRPr="04403C28">
          <w:rPr>
            <w:rStyle w:val="Hyperlink"/>
            <w:lang w:val="en-GB" w:eastAsia="en-GB"/>
          </w:rPr>
          <w:t>https://www.devon.gov.uk/educationandfamilies/young-people/children-in-care/education-of-children-in-care/</w:t>
        </w:r>
      </w:hyperlink>
      <w:r w:rsidR="6328CC0D" w:rsidRPr="04403C28">
        <w:rPr>
          <w:lang w:val="en-GB" w:eastAsia="en-GB"/>
        </w:rPr>
        <w:t xml:space="preserve"> </w:t>
      </w:r>
    </w:p>
    <w:p w14:paraId="1B973BF8" w14:textId="4D3523E0" w:rsidR="00692F41" w:rsidRPr="00BD43A2" w:rsidRDefault="00C3318B" w:rsidP="5E712F0C">
      <w:pPr>
        <w:pStyle w:val="1bodycopy10pt"/>
        <w:rPr>
          <w:rFonts w:cs="Arial"/>
          <w:lang w:eastAsia="en-GB"/>
        </w:rPr>
      </w:pPr>
      <w:r w:rsidRPr="5E712F0C">
        <w:rPr>
          <w:lang w:eastAsia="en-GB"/>
        </w:rPr>
        <w:t>Children who are looked</w:t>
      </w:r>
      <w:r w:rsidR="0043455C" w:rsidRPr="5E712F0C">
        <w:rPr>
          <w:lang w:eastAsia="en-GB"/>
        </w:rPr>
        <w:t>-</w:t>
      </w:r>
      <w:r w:rsidRPr="5E712F0C">
        <w:rPr>
          <w:lang w:eastAsia="en-GB"/>
        </w:rPr>
        <w:t xml:space="preserve">after </w:t>
      </w:r>
      <w:r w:rsidR="0043455C" w:rsidRPr="5E712F0C">
        <w:rPr>
          <w:lang w:eastAsia="en-GB"/>
        </w:rPr>
        <w:t xml:space="preserve">or previously looked-after </w:t>
      </w:r>
      <w:r w:rsidRPr="5E712F0C">
        <w:rPr>
          <w:lang w:eastAsia="en-GB"/>
        </w:rPr>
        <w:t xml:space="preserve">will be supported much in the same way as any other child who has </w:t>
      </w:r>
      <w:r w:rsidR="00297987">
        <w:rPr>
          <w:lang w:eastAsia="en-GB"/>
        </w:rPr>
        <w:t>SEN</w:t>
      </w:r>
      <w:r w:rsidRPr="5E712F0C">
        <w:rPr>
          <w:lang w:eastAsia="en-GB"/>
        </w:rPr>
        <w:t xml:space="preserve">D. </w:t>
      </w:r>
      <w:r w:rsidR="0043455C" w:rsidRPr="5E712F0C">
        <w:rPr>
          <w:lang w:eastAsia="en-GB"/>
        </w:rPr>
        <w:t>However,</w:t>
      </w:r>
      <w:r w:rsidRPr="5E712F0C">
        <w:rPr>
          <w:lang w:eastAsia="en-GB"/>
        </w:rPr>
        <w:t xml:space="preserve"> </w:t>
      </w:r>
      <w:r w:rsidR="0043455C" w:rsidRPr="5E712F0C">
        <w:rPr>
          <w:lang w:eastAsia="en-GB"/>
        </w:rPr>
        <w:t>looked-after</w:t>
      </w:r>
      <w:r w:rsidRPr="5E712F0C">
        <w:rPr>
          <w:lang w:eastAsia="en-GB"/>
        </w:rPr>
        <w:t xml:space="preserve"> pupils will also have a personal education plan (PEP). We will make sure that the PEP and any </w:t>
      </w:r>
      <w:r w:rsidR="00297987">
        <w:rPr>
          <w:lang w:eastAsia="en-GB"/>
        </w:rPr>
        <w:t>SEN</w:t>
      </w:r>
      <w:r w:rsidR="003E7BA0">
        <w:rPr>
          <w:lang w:eastAsia="en-GB"/>
        </w:rPr>
        <w:t>D</w:t>
      </w:r>
      <w:r w:rsidRPr="5E712F0C">
        <w:rPr>
          <w:lang w:eastAsia="en-GB"/>
        </w:rPr>
        <w:t xml:space="preserve"> support plans or EHC plans are consistent and complement one another.  </w:t>
      </w:r>
    </w:p>
    <w:p w14:paraId="13E460E1" w14:textId="77777777" w:rsidR="00692F41" w:rsidRPr="00BD43A2" w:rsidRDefault="00692F41" w:rsidP="00692F41">
      <w:pPr>
        <w:pStyle w:val="1bodycopy10pt"/>
        <w:rPr>
          <w:rFonts w:cs="Arial"/>
          <w:lang w:val="en-GB" w:eastAsia="en-GB"/>
        </w:rPr>
      </w:pPr>
    </w:p>
    <w:p w14:paraId="3B654BAA" w14:textId="44AA5F06" w:rsidR="00F16F28" w:rsidRPr="00BD43A2" w:rsidRDefault="00692F41" w:rsidP="75887781">
      <w:pPr>
        <w:pStyle w:val="Heading1"/>
        <w:rPr>
          <w:color w:val="4472C4" w:themeColor="accent1"/>
          <w:sz w:val="24"/>
          <w:szCs w:val="24"/>
          <w:lang w:eastAsia="en-GB"/>
        </w:rPr>
      </w:pPr>
      <w:bookmarkStart w:id="65" w:name="_Toc117080343"/>
      <w:bookmarkStart w:id="66" w:name="_Toc119070508"/>
      <w:r w:rsidRPr="162045E4">
        <w:rPr>
          <w:color w:val="4472C4" w:themeColor="accent1"/>
          <w:lang w:eastAsia="en-GB"/>
        </w:rPr>
        <w:t xml:space="preserve">17. </w:t>
      </w:r>
      <w:r w:rsidR="00F16F28" w:rsidRPr="162045E4">
        <w:rPr>
          <w:color w:val="4472C4" w:themeColor="accent1"/>
          <w:lang w:eastAsia="en-GB"/>
        </w:rPr>
        <w:t xml:space="preserve">What should I do if I have a complaint about my child’s </w:t>
      </w:r>
      <w:r w:rsidR="00297987">
        <w:rPr>
          <w:color w:val="4472C4" w:themeColor="accent1"/>
          <w:lang w:eastAsia="en-GB"/>
        </w:rPr>
        <w:t>SEN</w:t>
      </w:r>
      <w:r w:rsidR="007A52FC">
        <w:rPr>
          <w:color w:val="4472C4" w:themeColor="accent1"/>
          <w:lang w:eastAsia="en-GB"/>
        </w:rPr>
        <w:t>D</w:t>
      </w:r>
      <w:r w:rsidR="00F16F28" w:rsidRPr="162045E4">
        <w:rPr>
          <w:color w:val="4472C4" w:themeColor="accent1"/>
          <w:lang w:eastAsia="en-GB"/>
        </w:rPr>
        <w:t xml:space="preserve"> support?</w:t>
      </w:r>
      <w:bookmarkEnd w:id="64"/>
      <w:bookmarkEnd w:id="65"/>
      <w:bookmarkEnd w:id="66"/>
    </w:p>
    <w:p w14:paraId="13E62861" w14:textId="4E8F4601" w:rsidR="003E7BA0" w:rsidRDefault="003E7BA0" w:rsidP="00F16F28">
      <w:pPr>
        <w:pStyle w:val="1bodycopy10pt"/>
        <w:rPr>
          <w:rFonts w:cs="Arial"/>
          <w:lang w:val="en-GB" w:eastAsia="en-GB"/>
        </w:rPr>
      </w:pPr>
      <w:r>
        <w:rPr>
          <w:rFonts w:cs="Arial"/>
          <w:lang w:val="en-GB" w:eastAsia="en-GB"/>
        </w:rPr>
        <w:t xml:space="preserve">Our school’s complaints procedure can be </w:t>
      </w:r>
      <w:r w:rsidR="00112ED2">
        <w:rPr>
          <w:rFonts w:cs="Arial"/>
          <w:lang w:val="en-GB" w:eastAsia="en-GB"/>
        </w:rPr>
        <w:t>found on the website.</w:t>
      </w:r>
    </w:p>
    <w:p w14:paraId="48098CE4" w14:textId="7A6216B6" w:rsidR="00F16F28" w:rsidRDefault="00F16F28" w:rsidP="00F16F28">
      <w:pPr>
        <w:pStyle w:val="1bodycopy10pt"/>
        <w:rPr>
          <w:rFonts w:cs="Arial"/>
          <w:lang w:val="en-GB" w:eastAsia="en-GB"/>
        </w:rPr>
      </w:pPr>
      <w:r w:rsidRPr="003670D5">
        <w:rPr>
          <w:rFonts w:cs="Arial"/>
          <w:lang w:val="en-GB" w:eastAsia="en-GB"/>
        </w:rPr>
        <w:t xml:space="preserve">Complaints about </w:t>
      </w:r>
      <w:r w:rsidR="00297987">
        <w:rPr>
          <w:rFonts w:cs="Arial"/>
          <w:lang w:val="en-GB" w:eastAsia="en-GB"/>
        </w:rPr>
        <w:t>SEN</w:t>
      </w:r>
      <w:r w:rsidR="007A52FC">
        <w:rPr>
          <w:rFonts w:cs="Arial"/>
          <w:lang w:val="en-GB" w:eastAsia="en-GB"/>
        </w:rPr>
        <w:t>D</w:t>
      </w:r>
      <w:r w:rsidRPr="003670D5">
        <w:rPr>
          <w:rFonts w:cs="Arial"/>
          <w:lang w:val="en-GB" w:eastAsia="en-GB"/>
        </w:rPr>
        <w:t xml:space="preserve"> provision in our school should be made to</w:t>
      </w:r>
      <w:r w:rsidR="00112ED2">
        <w:rPr>
          <w:rFonts w:cs="Arial"/>
          <w:lang w:val="en-GB" w:eastAsia="en-GB"/>
        </w:rPr>
        <w:t xml:space="preserve"> </w:t>
      </w:r>
      <w:r w:rsidR="00112ED2" w:rsidRPr="00C567F6">
        <w:rPr>
          <w:rFonts w:cs="Arial"/>
          <w:lang w:val="en-GB" w:eastAsia="en-GB"/>
        </w:rPr>
        <w:t>the</w:t>
      </w:r>
      <w:r w:rsidR="00C567F6">
        <w:rPr>
          <w:rFonts w:cs="Arial"/>
          <w:lang w:val="en-GB" w:eastAsia="en-GB"/>
        </w:rPr>
        <w:t xml:space="preserve"> SENDCo</w:t>
      </w:r>
      <w:r w:rsidR="00112ED2" w:rsidRPr="00C567F6">
        <w:rPr>
          <w:rFonts w:cs="Arial"/>
          <w:lang w:val="en-GB" w:eastAsia="en-GB"/>
        </w:rPr>
        <w:t xml:space="preserve"> </w:t>
      </w:r>
      <w:r w:rsidR="00112ED2">
        <w:rPr>
          <w:rFonts w:cs="Arial"/>
          <w:lang w:val="en-GB" w:eastAsia="en-GB"/>
        </w:rPr>
        <w:t xml:space="preserve">and/ or headteacher </w:t>
      </w:r>
      <w:r w:rsidRPr="003670D5">
        <w:rPr>
          <w:rFonts w:cs="Arial"/>
          <w:lang w:val="en-GB" w:eastAsia="en-GB"/>
        </w:rPr>
        <w:t>in the first instance. They will then be referred to the school’s complaints policy.</w:t>
      </w:r>
    </w:p>
    <w:p w14:paraId="316EE3D1" w14:textId="77777777" w:rsidR="003670D5" w:rsidRDefault="308ACB2E" w:rsidP="162045E4">
      <w:pPr>
        <w:rPr>
          <w:rFonts w:cs="Arial"/>
        </w:rPr>
      </w:pPr>
      <w:r w:rsidRPr="308ACB2E">
        <w:rPr>
          <w:rFonts w:cs="Arial"/>
        </w:rPr>
        <w:t xml:space="preserve">If you are not satisfied with the school’s response, you can escalate the complaint. In some circumstances, this right also applies to the pupil themselves. </w:t>
      </w:r>
    </w:p>
    <w:p w14:paraId="06268C5D" w14:textId="7824BAD0" w:rsidR="003670D5" w:rsidRPr="003670D5" w:rsidRDefault="003670D5" w:rsidP="162045E4">
      <w:pPr>
        <w:rPr>
          <w:rFonts w:cs="Arial"/>
        </w:rPr>
      </w:pPr>
      <w:r w:rsidRPr="162045E4">
        <w:rPr>
          <w:rFonts w:cs="Arial"/>
        </w:rPr>
        <w:t xml:space="preserve">To see a full explanation of suitable avenues for complaint, see pages 246 and 247 of the </w:t>
      </w:r>
      <w:hyperlink r:id="rId18">
        <w:r w:rsidR="00297987">
          <w:rPr>
            <w:rStyle w:val="Hyperlink"/>
            <w:rFonts w:cs="Arial"/>
          </w:rPr>
          <w:t>SEN</w:t>
        </w:r>
        <w:r w:rsidRPr="162045E4">
          <w:rPr>
            <w:rStyle w:val="Hyperlink"/>
            <w:rFonts w:cs="Arial"/>
          </w:rPr>
          <w:t xml:space="preserve"> Code of Practice</w:t>
        </w:r>
      </w:hyperlink>
      <w:r w:rsidRPr="162045E4">
        <w:rPr>
          <w:rFonts w:cs="Arial"/>
        </w:rPr>
        <w:t xml:space="preserve">.  </w:t>
      </w:r>
    </w:p>
    <w:p w14:paraId="0FE3918C" w14:textId="20A9CECA" w:rsidR="003670D5" w:rsidRDefault="00F16F28" w:rsidP="003670D5">
      <w:pPr>
        <w:pStyle w:val="1bodycopy"/>
        <w:rPr>
          <w:rFonts w:ascii="Arial" w:hAnsi="Arial" w:cs="Arial"/>
        </w:rPr>
      </w:pPr>
      <w:r w:rsidRPr="162045E4">
        <w:rPr>
          <w:rFonts w:ascii="Arial" w:hAnsi="Arial" w:cs="Arial"/>
          <w:lang w:val="en-GB" w:eastAsia="en-GB"/>
        </w:rPr>
        <w:t xml:space="preserve">If you feel that </w:t>
      </w:r>
      <w:r w:rsidR="00630337" w:rsidRPr="162045E4">
        <w:rPr>
          <w:rFonts w:ascii="Arial" w:hAnsi="Arial" w:cs="Arial"/>
          <w:lang w:val="en-GB" w:eastAsia="en-GB"/>
        </w:rPr>
        <w:t>our</w:t>
      </w:r>
      <w:r w:rsidRPr="162045E4">
        <w:rPr>
          <w:rFonts w:ascii="Arial" w:hAnsi="Arial" w:cs="Arial"/>
          <w:lang w:val="en-GB" w:eastAsia="en-GB"/>
        </w:rPr>
        <w:t xml:space="preserve"> school discriminated against your child because of </w:t>
      </w:r>
      <w:r w:rsidR="00630337" w:rsidRPr="162045E4">
        <w:rPr>
          <w:rFonts w:ascii="Arial" w:hAnsi="Arial" w:cs="Arial"/>
          <w:lang w:val="en-GB" w:eastAsia="en-GB"/>
        </w:rPr>
        <w:t xml:space="preserve">their </w:t>
      </w:r>
      <w:r w:rsidR="00297987">
        <w:rPr>
          <w:rFonts w:ascii="Arial" w:hAnsi="Arial" w:cs="Arial"/>
          <w:lang w:val="en-GB" w:eastAsia="en-GB"/>
        </w:rPr>
        <w:t>SEN</w:t>
      </w:r>
      <w:r w:rsidR="00630337" w:rsidRPr="162045E4">
        <w:rPr>
          <w:rFonts w:ascii="Arial" w:hAnsi="Arial" w:cs="Arial"/>
          <w:lang w:val="en-GB" w:eastAsia="en-GB"/>
        </w:rPr>
        <w:t>D</w:t>
      </w:r>
      <w:r w:rsidRPr="162045E4">
        <w:rPr>
          <w:rFonts w:ascii="Arial" w:hAnsi="Arial" w:cs="Arial"/>
          <w:lang w:val="en-GB" w:eastAsia="en-GB"/>
        </w:rPr>
        <w:t xml:space="preserve">, you have the right to make </w:t>
      </w:r>
      <w:r w:rsidR="00630337" w:rsidRPr="162045E4">
        <w:rPr>
          <w:rFonts w:ascii="Arial" w:hAnsi="Arial" w:cs="Arial"/>
          <w:lang w:val="en-GB" w:eastAsia="en-GB"/>
        </w:rPr>
        <w:t xml:space="preserve">a </w:t>
      </w:r>
      <w:r w:rsidRPr="162045E4">
        <w:rPr>
          <w:rFonts w:ascii="Arial" w:hAnsi="Arial" w:cs="Arial"/>
          <w:lang w:val="en-GB" w:eastAsia="en-GB"/>
        </w:rPr>
        <w:t xml:space="preserve">discrimination claim to the </w:t>
      </w:r>
      <w:proofErr w:type="gramStart"/>
      <w:r w:rsidRPr="162045E4">
        <w:rPr>
          <w:rFonts w:ascii="Arial" w:hAnsi="Arial" w:cs="Arial"/>
          <w:lang w:val="en-GB" w:eastAsia="en-GB"/>
        </w:rPr>
        <w:t>first-tier</w:t>
      </w:r>
      <w:proofErr w:type="gramEnd"/>
      <w:r w:rsidRPr="162045E4">
        <w:rPr>
          <w:rFonts w:ascii="Arial" w:hAnsi="Arial" w:cs="Arial"/>
          <w:lang w:val="en-GB" w:eastAsia="en-GB"/>
        </w:rPr>
        <w:t xml:space="preserve"> </w:t>
      </w:r>
      <w:r w:rsidR="00297987">
        <w:rPr>
          <w:rFonts w:ascii="Arial" w:hAnsi="Arial" w:cs="Arial"/>
          <w:lang w:val="en-GB" w:eastAsia="en-GB"/>
        </w:rPr>
        <w:t>SEN</w:t>
      </w:r>
      <w:r w:rsidRPr="162045E4">
        <w:rPr>
          <w:rFonts w:ascii="Arial" w:hAnsi="Arial" w:cs="Arial"/>
          <w:lang w:val="en-GB" w:eastAsia="en-GB"/>
        </w:rPr>
        <w:t>D tribunal</w:t>
      </w:r>
      <w:r w:rsidR="003670D5" w:rsidRPr="162045E4">
        <w:rPr>
          <w:rFonts w:ascii="Arial" w:hAnsi="Arial" w:cs="Arial"/>
          <w:lang w:val="en-GB" w:eastAsia="en-GB"/>
        </w:rPr>
        <w:t xml:space="preserve">. </w:t>
      </w:r>
      <w:r w:rsidR="003670D5" w:rsidRPr="162045E4">
        <w:rPr>
          <w:rFonts w:ascii="Arial" w:hAnsi="Arial" w:cs="Arial"/>
        </w:rPr>
        <w:t xml:space="preserve">To find out how to make such a claim, you should visit: </w:t>
      </w:r>
      <w:hyperlink r:id="rId19">
        <w:r w:rsidR="003670D5" w:rsidRPr="162045E4">
          <w:rPr>
            <w:rStyle w:val="Hyperlink"/>
            <w:rFonts w:ascii="Arial" w:hAnsi="Arial" w:cs="Arial"/>
          </w:rPr>
          <w:t>https://www.gov.uk/complain-about-school/disability-discrimination</w:t>
        </w:r>
      </w:hyperlink>
      <w:r w:rsidR="003670D5" w:rsidRPr="162045E4">
        <w:rPr>
          <w:rFonts w:ascii="Arial" w:hAnsi="Arial" w:cs="Arial"/>
        </w:rPr>
        <w:t xml:space="preserve"> </w:t>
      </w:r>
    </w:p>
    <w:p w14:paraId="28535F75" w14:textId="77777777" w:rsidR="00F16F28" w:rsidRPr="005600E2" w:rsidRDefault="00F16F28" w:rsidP="162045E4">
      <w:pPr>
        <w:pStyle w:val="1bodycopy10pt"/>
        <w:rPr>
          <w:rFonts w:ascii="Times New Roman" w:hAnsi="Times New Roman"/>
          <w:sz w:val="24"/>
          <w:lang w:val="en-GB" w:eastAsia="en-GB"/>
        </w:rPr>
      </w:pPr>
      <w:r w:rsidRPr="162045E4">
        <w:rPr>
          <w:lang w:val="en-GB" w:eastAsia="en-GB"/>
        </w:rPr>
        <w:lastRenderedPageBreak/>
        <w:t>You can make a claim about alleged discrimination regarding:</w:t>
      </w:r>
    </w:p>
    <w:p w14:paraId="2181DCCE" w14:textId="77777777" w:rsidR="00630337" w:rsidRPr="005600E2" w:rsidRDefault="00F16F28" w:rsidP="00F16F28">
      <w:pPr>
        <w:pStyle w:val="4Bulletedcopyblue"/>
        <w:rPr>
          <w:lang w:val="en-GB" w:eastAsia="en-GB"/>
        </w:rPr>
      </w:pPr>
      <w:r w:rsidRPr="162045E4">
        <w:rPr>
          <w:rFonts w:ascii="Times New Roman" w:hAnsi="Times New Roman"/>
          <w:sz w:val="14"/>
          <w:szCs w:val="14"/>
          <w:lang w:val="en-GB" w:eastAsia="en-GB"/>
        </w:rPr>
        <w:t> </w:t>
      </w:r>
      <w:r w:rsidR="00630337" w:rsidRPr="162045E4">
        <w:rPr>
          <w:lang w:val="en-GB" w:eastAsia="en-GB"/>
        </w:rPr>
        <w:t>Admission</w:t>
      </w:r>
    </w:p>
    <w:p w14:paraId="0E008163" w14:textId="77777777" w:rsidR="00F16F28" w:rsidRPr="005600E2" w:rsidRDefault="00630337" w:rsidP="00F16F28">
      <w:pPr>
        <w:pStyle w:val="4Bulletedcopyblue"/>
        <w:rPr>
          <w:lang w:val="en-GB" w:eastAsia="en-GB"/>
        </w:rPr>
      </w:pPr>
      <w:r w:rsidRPr="162045E4">
        <w:rPr>
          <w:lang w:val="en-GB" w:eastAsia="en-GB"/>
        </w:rPr>
        <w:t>E</w:t>
      </w:r>
      <w:r w:rsidR="00F16F28" w:rsidRPr="162045E4">
        <w:rPr>
          <w:lang w:val="en-GB" w:eastAsia="en-GB"/>
        </w:rPr>
        <w:t>xclusion</w:t>
      </w:r>
    </w:p>
    <w:p w14:paraId="44706F6F" w14:textId="77777777" w:rsidR="00F16F28" w:rsidRPr="005600E2" w:rsidRDefault="00F16F28" w:rsidP="00F16F28">
      <w:pPr>
        <w:pStyle w:val="4Bulletedcopyblue"/>
        <w:rPr>
          <w:lang w:val="en-GB" w:eastAsia="en-GB"/>
        </w:rPr>
      </w:pPr>
      <w:r w:rsidRPr="162045E4">
        <w:rPr>
          <w:lang w:val="en-GB" w:eastAsia="en-GB"/>
        </w:rPr>
        <w:t>Provision of education and associated services</w:t>
      </w:r>
    </w:p>
    <w:p w14:paraId="286FBF35" w14:textId="77777777" w:rsidR="00F16F28" w:rsidRDefault="00F16F28" w:rsidP="00F16F28">
      <w:pPr>
        <w:pStyle w:val="4Bulletedcopyblue"/>
        <w:rPr>
          <w:lang w:val="en-GB" w:eastAsia="en-GB"/>
        </w:rPr>
      </w:pPr>
      <w:r w:rsidRPr="162045E4">
        <w:rPr>
          <w:lang w:val="en-GB" w:eastAsia="en-GB"/>
        </w:rPr>
        <w:t>Making reasonable adjustments, including the provision of auxiliary aids and services</w:t>
      </w:r>
    </w:p>
    <w:p w14:paraId="62070B79" w14:textId="1291D69A" w:rsidR="00A30082" w:rsidRDefault="00A30082" w:rsidP="00A30082">
      <w:pPr>
        <w:pStyle w:val="4Bulletedcopyblue"/>
        <w:numPr>
          <w:ilvl w:val="0"/>
          <w:numId w:val="0"/>
        </w:numPr>
        <w:rPr>
          <w:lang w:val="en-GB" w:eastAsia="en-GB"/>
        </w:rPr>
      </w:pPr>
      <w:r w:rsidRPr="162045E4">
        <w:rPr>
          <w:lang w:val="en-GB" w:eastAsia="en-GB"/>
        </w:rPr>
        <w:t xml:space="preserve">Before going to a </w:t>
      </w:r>
      <w:r w:rsidR="00297987">
        <w:rPr>
          <w:lang w:val="en-GB" w:eastAsia="en-GB"/>
        </w:rPr>
        <w:t>SEN</w:t>
      </w:r>
      <w:r w:rsidRPr="162045E4">
        <w:rPr>
          <w:lang w:val="en-GB" w:eastAsia="en-GB"/>
        </w:rPr>
        <w:t>D tribunal, you can go through process</w:t>
      </w:r>
      <w:r w:rsidR="001F1662" w:rsidRPr="162045E4">
        <w:rPr>
          <w:lang w:val="en-GB" w:eastAsia="en-GB"/>
        </w:rPr>
        <w:t>es</w:t>
      </w:r>
      <w:r w:rsidRPr="162045E4">
        <w:rPr>
          <w:lang w:val="en-GB" w:eastAsia="en-GB"/>
        </w:rPr>
        <w:t xml:space="preserve"> called </w:t>
      </w:r>
      <w:r w:rsidR="001F1662" w:rsidRPr="162045E4">
        <w:rPr>
          <w:lang w:val="en-GB" w:eastAsia="en-GB"/>
        </w:rPr>
        <w:t xml:space="preserve">disagreement resolution or </w:t>
      </w:r>
      <w:r w:rsidRPr="162045E4">
        <w:rPr>
          <w:lang w:val="en-GB" w:eastAsia="en-GB"/>
        </w:rPr>
        <w:t xml:space="preserve">mediation, where you try </w:t>
      </w:r>
      <w:r w:rsidR="007F61C7" w:rsidRPr="162045E4">
        <w:rPr>
          <w:lang w:val="en-GB" w:eastAsia="en-GB"/>
        </w:rPr>
        <w:t xml:space="preserve">to </w:t>
      </w:r>
      <w:r w:rsidRPr="162045E4">
        <w:rPr>
          <w:lang w:val="en-GB" w:eastAsia="en-GB"/>
        </w:rPr>
        <w:t xml:space="preserve">resolve your disagreement before it reaches the tribunal. </w:t>
      </w:r>
    </w:p>
    <w:p w14:paraId="4418A41F" w14:textId="2FC6762D" w:rsidR="72AA8383" w:rsidRDefault="72AA8383" w:rsidP="49AEEFF6">
      <w:pPr>
        <w:pStyle w:val="4Bulletedcopyblue"/>
        <w:numPr>
          <w:ilvl w:val="0"/>
          <w:numId w:val="0"/>
        </w:numPr>
        <w:spacing w:line="259" w:lineRule="auto"/>
        <w:rPr>
          <w:lang w:val="en-GB" w:eastAsia="en-GB"/>
        </w:rPr>
      </w:pPr>
      <w:r w:rsidRPr="162045E4">
        <w:rPr>
          <w:lang w:val="en-GB" w:eastAsia="en-GB"/>
        </w:rPr>
        <w:t>C</w:t>
      </w:r>
      <w:r w:rsidR="00A30082" w:rsidRPr="162045E4">
        <w:rPr>
          <w:lang w:val="en-GB" w:eastAsia="en-GB"/>
        </w:rPr>
        <w:t xml:space="preserve">ontact details of </w:t>
      </w:r>
      <w:r w:rsidR="000234AD" w:rsidRPr="162045E4">
        <w:rPr>
          <w:lang w:val="en-GB" w:eastAsia="en-GB"/>
        </w:rPr>
        <w:t>the</w:t>
      </w:r>
      <w:r w:rsidR="00A30082" w:rsidRPr="162045E4">
        <w:rPr>
          <w:lang w:val="en-GB" w:eastAsia="en-GB"/>
        </w:rPr>
        <w:t xml:space="preserve"> </w:t>
      </w:r>
      <w:r w:rsidR="003670D5" w:rsidRPr="162045E4">
        <w:rPr>
          <w:lang w:val="en-GB" w:eastAsia="en-GB"/>
        </w:rPr>
        <w:t xml:space="preserve">disagreement resolution and </w:t>
      </w:r>
      <w:r w:rsidR="00A30082" w:rsidRPr="162045E4">
        <w:rPr>
          <w:lang w:val="en-GB" w:eastAsia="en-GB"/>
        </w:rPr>
        <w:t xml:space="preserve">mediation services </w:t>
      </w:r>
      <w:r w:rsidR="000234AD" w:rsidRPr="162045E4">
        <w:rPr>
          <w:lang w:val="en-GB" w:eastAsia="en-GB"/>
        </w:rPr>
        <w:t xml:space="preserve">for </w:t>
      </w:r>
      <w:r w:rsidR="5E45F0C2" w:rsidRPr="162045E4">
        <w:rPr>
          <w:lang w:val="en-GB" w:eastAsia="en-GB"/>
        </w:rPr>
        <w:t xml:space="preserve">Devon are: Global Mediation and you can contact them on 0800 064 4488 or email </w:t>
      </w:r>
      <w:r w:rsidR="00297987">
        <w:rPr>
          <w:lang w:val="en-GB" w:eastAsia="en-GB"/>
        </w:rPr>
        <w:t>SEN</w:t>
      </w:r>
      <w:r w:rsidR="5E45F0C2" w:rsidRPr="162045E4">
        <w:rPr>
          <w:lang w:val="en-GB" w:eastAsia="en-GB"/>
        </w:rPr>
        <w:t xml:space="preserve">@globalmediation.co.uk to find out more. </w:t>
      </w:r>
    </w:p>
    <w:p w14:paraId="73545C3A" w14:textId="77777777" w:rsidR="00A30082" w:rsidRPr="005600E2" w:rsidRDefault="00A30082" w:rsidP="00A30082">
      <w:pPr>
        <w:pStyle w:val="4Bulletedcopyblue"/>
        <w:numPr>
          <w:ilvl w:val="0"/>
          <w:numId w:val="0"/>
        </w:numPr>
        <w:ind w:left="340" w:hanging="170"/>
        <w:rPr>
          <w:lang w:val="en-GB" w:eastAsia="en-GB"/>
        </w:rPr>
      </w:pPr>
    </w:p>
    <w:p w14:paraId="06632465" w14:textId="77777777" w:rsidR="00F16F28" w:rsidRPr="00BD43A2" w:rsidRDefault="00C3318B" w:rsidP="75887781">
      <w:pPr>
        <w:pStyle w:val="Heading1"/>
        <w:rPr>
          <w:rFonts w:eastAsia="Times New Roman"/>
          <w:color w:val="4472C4" w:themeColor="accent1"/>
          <w:lang w:eastAsia="en-GB"/>
        </w:rPr>
      </w:pPr>
      <w:bookmarkStart w:id="67" w:name="_Toc116987834"/>
      <w:bookmarkStart w:id="68" w:name="_Toc117080344"/>
      <w:bookmarkStart w:id="69" w:name="_Toc119070509"/>
      <w:r w:rsidRPr="162045E4">
        <w:rPr>
          <w:color w:val="4472C4" w:themeColor="accent1"/>
        </w:rPr>
        <w:t>18</w:t>
      </w:r>
      <w:r w:rsidR="00F16F28" w:rsidRPr="162045E4">
        <w:rPr>
          <w:color w:val="4472C4" w:themeColor="accent1"/>
        </w:rPr>
        <w:t>. What support is available for me and my family?</w:t>
      </w:r>
      <w:bookmarkEnd w:id="67"/>
      <w:bookmarkEnd w:id="68"/>
      <w:bookmarkEnd w:id="69"/>
    </w:p>
    <w:p w14:paraId="2477EBF8" w14:textId="4C45D5DF" w:rsidR="00F16F28" w:rsidRPr="00BD43A2" w:rsidRDefault="00F16F28" w:rsidP="00F16F28">
      <w:pPr>
        <w:pStyle w:val="1bodycopy10pt"/>
        <w:rPr>
          <w:lang w:val="en-GB"/>
        </w:rPr>
      </w:pPr>
      <w:r w:rsidRPr="04403C28">
        <w:rPr>
          <w:lang w:val="en-GB"/>
        </w:rPr>
        <w:t xml:space="preserve">If you have questions </w:t>
      </w:r>
      <w:proofErr w:type="gramStart"/>
      <w:r w:rsidRPr="04403C28">
        <w:rPr>
          <w:lang w:val="en-GB"/>
        </w:rPr>
        <w:t>about</w:t>
      </w:r>
      <w:proofErr w:type="gramEnd"/>
      <w:r w:rsidRPr="04403C28">
        <w:rPr>
          <w:lang w:val="en-GB"/>
        </w:rPr>
        <w:t xml:space="preserve"> </w:t>
      </w:r>
      <w:r w:rsidR="6421253C" w:rsidRPr="04403C28">
        <w:rPr>
          <w:lang w:val="en-GB"/>
        </w:rPr>
        <w:t>SEND or</w:t>
      </w:r>
      <w:r w:rsidRPr="04403C28">
        <w:rPr>
          <w:lang w:val="en-GB"/>
        </w:rPr>
        <w:t xml:space="preserve"> are struggling to </w:t>
      </w:r>
      <w:r w:rsidR="6EBAF693" w:rsidRPr="04403C28">
        <w:rPr>
          <w:lang w:val="en-GB"/>
        </w:rPr>
        <w:t>manage and understand your child’s needs</w:t>
      </w:r>
      <w:r w:rsidRPr="04403C28">
        <w:rPr>
          <w:lang w:val="en-GB"/>
        </w:rPr>
        <w:t>, please get in touch to let us know. We want to support you, your child and your family.</w:t>
      </w:r>
    </w:p>
    <w:p w14:paraId="638C1502" w14:textId="59FA5EF0" w:rsidR="00F16F28" w:rsidRPr="00BD43A2" w:rsidRDefault="00F16F28" w:rsidP="00F16F28">
      <w:pPr>
        <w:pStyle w:val="1bodycopy10pt"/>
        <w:rPr>
          <w:lang w:val="en-GB"/>
        </w:rPr>
      </w:pPr>
      <w:r w:rsidRPr="00BD43A2">
        <w:rPr>
          <w:lang w:val="en-GB"/>
        </w:rPr>
        <w:t>To see what support is available to you locally, have a look at</w:t>
      </w:r>
      <w:r w:rsidR="00685F97">
        <w:rPr>
          <w:lang w:val="en-GB"/>
        </w:rPr>
        <w:t xml:space="preserve"> Devon’s</w:t>
      </w:r>
      <w:r w:rsidRPr="00BD43A2">
        <w:rPr>
          <w:lang w:val="en-GB"/>
        </w:rPr>
        <w:t xml:space="preserve"> local offer</w:t>
      </w:r>
      <w:r w:rsidR="2769656B" w:rsidRPr="00BD43A2">
        <w:rPr>
          <w:lang w:val="en-GB"/>
        </w:rPr>
        <w:t xml:space="preserve"> https://www.devon.gov.uk/education-and-families/</w:t>
      </w:r>
      <w:r w:rsidR="00297987">
        <w:rPr>
          <w:lang w:val="en-GB"/>
        </w:rPr>
        <w:t>SEN</w:t>
      </w:r>
      <w:r w:rsidR="2769656B" w:rsidRPr="00BD43A2">
        <w:rPr>
          <w:lang w:val="en-GB"/>
        </w:rPr>
        <w:t>d-local-offer</w:t>
      </w:r>
      <w:r w:rsidR="00BD43A2" w:rsidRPr="00BD43A2">
        <w:rPr>
          <w:lang w:val="en-GB"/>
        </w:rPr>
        <w:t>.</w:t>
      </w:r>
    </w:p>
    <w:p w14:paraId="100EEB4F" w14:textId="5484D414" w:rsidR="004A3668" w:rsidRPr="00BD43A2" w:rsidRDefault="308ACB2E" w:rsidP="00F16F28">
      <w:pPr>
        <w:pStyle w:val="1bodycopy10pt"/>
        <w:rPr>
          <w:shd w:val="clear" w:color="auto" w:fill="FFFF00"/>
          <w:lang w:val="en-GB"/>
        </w:rPr>
      </w:pPr>
      <w:r w:rsidRPr="140CD148">
        <w:rPr>
          <w:lang w:val="en-GB"/>
        </w:rPr>
        <w:t>Our local special educational needs and disabilities information advice and support services (</w:t>
      </w:r>
      <w:r w:rsidR="00297987">
        <w:rPr>
          <w:lang w:val="en-GB"/>
        </w:rPr>
        <w:t>SEN</w:t>
      </w:r>
      <w:r w:rsidRPr="140CD148">
        <w:rPr>
          <w:lang w:val="en-GB"/>
        </w:rPr>
        <w:t xml:space="preserve">DIASS) organisations </w:t>
      </w:r>
      <w:proofErr w:type="gramStart"/>
      <w:r w:rsidRPr="140CD148">
        <w:rPr>
          <w:lang w:val="en-GB"/>
        </w:rPr>
        <w:t>are able to</w:t>
      </w:r>
      <w:proofErr w:type="gramEnd"/>
      <w:r w:rsidRPr="140CD148">
        <w:rPr>
          <w:lang w:val="en-GB"/>
        </w:rPr>
        <w:t xml:space="preserve"> give impartial and confidential support to families. They can be contacted at: </w:t>
      </w:r>
      <w:hyperlink r:id="rId20">
        <w:r w:rsidRPr="140CD148">
          <w:rPr>
            <w:rStyle w:val="Hyperlink"/>
            <w:lang w:val="en-GB"/>
          </w:rPr>
          <w:t>https://devonias.org.uk/</w:t>
        </w:r>
      </w:hyperlink>
      <w:r w:rsidRPr="140CD148">
        <w:rPr>
          <w:lang w:val="en-GB"/>
        </w:rPr>
        <w:t xml:space="preserve"> or on 01392 383080</w:t>
      </w:r>
      <w:r w:rsidR="00C70702">
        <w:rPr>
          <w:lang w:val="en-GB"/>
        </w:rPr>
        <w:t xml:space="preserve"> and for our Plymouth families: </w:t>
      </w:r>
      <w:hyperlink r:id="rId21" w:history="1">
        <w:r w:rsidR="00C70702" w:rsidRPr="00DA024F">
          <w:rPr>
            <w:rStyle w:val="Hyperlink"/>
            <w:lang w:val="en-GB"/>
          </w:rPr>
          <w:t>https://www.plymouthias.org.uk/</w:t>
        </w:r>
      </w:hyperlink>
      <w:r w:rsidR="00C70702">
        <w:rPr>
          <w:lang w:val="en-GB"/>
        </w:rPr>
        <w:t xml:space="preserve"> </w:t>
      </w:r>
    </w:p>
    <w:p w14:paraId="71E05F9F" w14:textId="4038D367" w:rsidR="00557133" w:rsidRPr="00D41D53" w:rsidRDefault="00D41D53" w:rsidP="00D41D53">
      <w:pPr>
        <w:spacing w:after="160" w:line="259" w:lineRule="auto"/>
        <w:rPr>
          <w:rFonts w:cs="Arial"/>
          <w:szCs w:val="20"/>
        </w:rPr>
      </w:pPr>
      <w:r w:rsidRPr="00BB39A2">
        <w:rPr>
          <w:rFonts w:cs="Arial"/>
          <w:szCs w:val="20"/>
        </w:rPr>
        <w:t xml:space="preserve">Link  to all </w:t>
      </w:r>
      <w:hyperlink r:id="rId22" w:history="1">
        <w:r w:rsidRPr="00BB39A2">
          <w:rPr>
            <w:rStyle w:val="Hyperlink"/>
            <w:rFonts w:cs="Arial"/>
            <w:szCs w:val="20"/>
          </w:rPr>
          <w:t xml:space="preserve">local SENDIASS </w:t>
        </w:r>
        <w:proofErr w:type="spellStart"/>
        <w:r w:rsidRPr="00BB39A2">
          <w:rPr>
            <w:rStyle w:val="Hyperlink"/>
            <w:rFonts w:cs="Arial"/>
            <w:szCs w:val="20"/>
          </w:rPr>
          <w:t>organisations</w:t>
        </w:r>
        <w:proofErr w:type="spellEnd"/>
      </w:hyperlink>
      <w:r w:rsidRPr="00BB39A2">
        <w:rPr>
          <w:rFonts w:cs="Arial"/>
          <w:szCs w:val="20"/>
        </w:rPr>
        <w:t xml:space="preserve"> in your catchment area.</w:t>
      </w:r>
    </w:p>
    <w:p w14:paraId="5B01DE16" w14:textId="1C728EE3" w:rsidR="00F16F28" w:rsidRPr="00BD43A2" w:rsidRDefault="308ACB2E" w:rsidP="162045E4">
      <w:pPr>
        <w:pStyle w:val="1bodycopy10pt"/>
        <w:rPr>
          <w:lang w:val="en-GB"/>
        </w:rPr>
      </w:pPr>
      <w:r w:rsidRPr="308ACB2E">
        <w:rPr>
          <w:lang w:val="en-GB"/>
        </w:rPr>
        <w:t xml:space="preserve">National charities that offer information and support to families of children with </w:t>
      </w:r>
      <w:r w:rsidR="00297987">
        <w:rPr>
          <w:lang w:val="en-GB"/>
        </w:rPr>
        <w:t>SEN</w:t>
      </w:r>
      <w:r w:rsidRPr="308ACB2E">
        <w:rPr>
          <w:lang w:val="en-GB"/>
        </w:rPr>
        <w:t>D are:</w:t>
      </w:r>
    </w:p>
    <w:p w14:paraId="71B1DC9D" w14:textId="77777777" w:rsidR="00F16F28" w:rsidRPr="00BD43A2" w:rsidRDefault="00F16F28" w:rsidP="00F16F28">
      <w:pPr>
        <w:pStyle w:val="4Bulletedcopyblue"/>
        <w:rPr>
          <w:lang w:val="en-GB"/>
        </w:rPr>
      </w:pPr>
      <w:hyperlink r:id="rId23">
        <w:r w:rsidRPr="162045E4">
          <w:rPr>
            <w:rStyle w:val="Hyperlink"/>
            <w:color w:val="1155CC"/>
            <w:lang w:val="en-GB"/>
          </w:rPr>
          <w:t>IPSEA</w:t>
        </w:r>
      </w:hyperlink>
    </w:p>
    <w:p w14:paraId="4F695F15" w14:textId="18C15EC8" w:rsidR="00F16F28" w:rsidRPr="00BD43A2" w:rsidRDefault="00297987" w:rsidP="00F16F28">
      <w:pPr>
        <w:pStyle w:val="4Bulletedcopyblue"/>
        <w:rPr>
          <w:lang w:val="en-GB"/>
        </w:rPr>
      </w:pPr>
      <w:hyperlink r:id="rId24">
        <w:r>
          <w:rPr>
            <w:rStyle w:val="Hyperlink"/>
            <w:color w:val="1155CC"/>
            <w:lang w:val="en-GB"/>
          </w:rPr>
          <w:t>SEN</w:t>
        </w:r>
        <w:r w:rsidR="00F16F28" w:rsidRPr="162045E4">
          <w:rPr>
            <w:rStyle w:val="Hyperlink"/>
            <w:color w:val="1155CC"/>
            <w:lang w:val="en-GB"/>
          </w:rPr>
          <w:t>D family support</w:t>
        </w:r>
      </w:hyperlink>
    </w:p>
    <w:p w14:paraId="18717FC6" w14:textId="77777777" w:rsidR="00F16F28" w:rsidRPr="00BD43A2" w:rsidRDefault="00F16F28" w:rsidP="00F16F28">
      <w:pPr>
        <w:pStyle w:val="4Bulletedcopyblue"/>
        <w:rPr>
          <w:lang w:val="en-GB"/>
        </w:rPr>
      </w:pPr>
      <w:hyperlink r:id="rId25">
        <w:r w:rsidRPr="162045E4">
          <w:rPr>
            <w:rStyle w:val="Hyperlink"/>
            <w:color w:val="1155CC"/>
            <w:lang w:val="en-GB"/>
          </w:rPr>
          <w:t>NSPCC</w:t>
        </w:r>
      </w:hyperlink>
    </w:p>
    <w:p w14:paraId="553F8BEC" w14:textId="77777777" w:rsidR="00F16F28" w:rsidRPr="00BD43A2" w:rsidRDefault="00F16F28" w:rsidP="00F16F28">
      <w:pPr>
        <w:pStyle w:val="4Bulletedcopyblue"/>
        <w:rPr>
          <w:lang w:val="en-GB"/>
        </w:rPr>
      </w:pPr>
      <w:hyperlink r:id="rId26">
        <w:r w:rsidRPr="162045E4">
          <w:rPr>
            <w:rStyle w:val="Hyperlink"/>
            <w:color w:val="1155CC"/>
            <w:lang w:val="en-GB"/>
          </w:rPr>
          <w:t>Family Action</w:t>
        </w:r>
      </w:hyperlink>
    </w:p>
    <w:p w14:paraId="01E7B108" w14:textId="77777777" w:rsidR="00F16F28" w:rsidRPr="00BD43A2" w:rsidRDefault="00F16F28" w:rsidP="00F16F28">
      <w:pPr>
        <w:pStyle w:val="4Bulletedcopyblue"/>
        <w:rPr>
          <w:rStyle w:val="Hyperlink"/>
          <w:color w:val="auto"/>
          <w:u w:val="none"/>
          <w:lang w:val="en-GB"/>
        </w:rPr>
      </w:pPr>
      <w:hyperlink r:id="rId27">
        <w:r w:rsidRPr="162045E4">
          <w:rPr>
            <w:rStyle w:val="Hyperlink"/>
            <w:color w:val="1155CC"/>
            <w:lang w:val="en-GB"/>
          </w:rPr>
          <w:t>Special Needs Jungle</w:t>
        </w:r>
      </w:hyperlink>
    </w:p>
    <w:p w14:paraId="307F40A5" w14:textId="77777777" w:rsidR="00DE5B4A" w:rsidRPr="00BD43A2" w:rsidRDefault="00DE5B4A" w:rsidP="00DE5B4A">
      <w:pPr>
        <w:pStyle w:val="4Bulletedcopyblue"/>
        <w:numPr>
          <w:ilvl w:val="0"/>
          <w:numId w:val="0"/>
        </w:numPr>
        <w:ind w:left="340"/>
        <w:rPr>
          <w:lang w:val="en-GB"/>
        </w:rPr>
      </w:pPr>
    </w:p>
    <w:p w14:paraId="1CDFD163" w14:textId="77777777" w:rsidR="00F16F28" w:rsidRPr="00BD43A2" w:rsidRDefault="00C3318B" w:rsidP="75887781">
      <w:pPr>
        <w:pStyle w:val="Heading1"/>
        <w:rPr>
          <w:rFonts w:ascii="Times New Roman" w:hAnsi="Times New Roman"/>
          <w:sz w:val="24"/>
          <w:szCs w:val="24"/>
          <w:lang w:eastAsia="en-GB"/>
        </w:rPr>
      </w:pPr>
      <w:bookmarkStart w:id="70" w:name="_Toc116987835"/>
      <w:bookmarkStart w:id="71" w:name="_Toc117080345"/>
      <w:bookmarkStart w:id="72" w:name="_Toc119070510"/>
      <w:r w:rsidRPr="162045E4">
        <w:rPr>
          <w:color w:val="4472C4" w:themeColor="accent1"/>
          <w:lang w:eastAsia="en-GB"/>
        </w:rPr>
        <w:t>19</w:t>
      </w:r>
      <w:r w:rsidR="00F16F28" w:rsidRPr="162045E4">
        <w:rPr>
          <w:color w:val="4472C4" w:themeColor="accent1"/>
          <w:lang w:eastAsia="en-GB"/>
        </w:rPr>
        <w:t>. Glossary</w:t>
      </w:r>
      <w:bookmarkEnd w:id="70"/>
      <w:bookmarkEnd w:id="71"/>
      <w:bookmarkEnd w:id="72"/>
    </w:p>
    <w:p w14:paraId="51708C78" w14:textId="24BD63BB" w:rsidR="00F16F28" w:rsidRPr="00BD43A2" w:rsidRDefault="00F16F28" w:rsidP="00F16F28">
      <w:pPr>
        <w:pStyle w:val="4Bulletedcopyblue"/>
        <w:rPr>
          <w:b/>
          <w:bCs/>
          <w:lang w:val="en-GB" w:eastAsia="en-GB"/>
        </w:rPr>
      </w:pPr>
      <w:r w:rsidRPr="00BD43A2">
        <w:rPr>
          <w:b/>
          <w:bCs/>
          <w:lang w:val="en-GB" w:eastAsia="en-GB"/>
        </w:rPr>
        <w:t xml:space="preserve">Access arrangements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s</w:t>
      </w:r>
      <w:r w:rsidRPr="00BD43A2">
        <w:rPr>
          <w:lang w:val="en-GB" w:eastAsia="en-GB"/>
        </w:rPr>
        <w:t xml:space="preserve">pecial arrangements to allow pupils with </w:t>
      </w:r>
      <w:r w:rsidR="00297987">
        <w:rPr>
          <w:lang w:val="en-GB" w:eastAsia="en-GB"/>
        </w:rPr>
        <w:t>SEN</w:t>
      </w:r>
      <w:r w:rsidRPr="00BD43A2">
        <w:rPr>
          <w:lang w:val="en-GB" w:eastAsia="en-GB"/>
        </w:rPr>
        <w:t>D to access assessments or exams</w:t>
      </w:r>
    </w:p>
    <w:p w14:paraId="65C9B8B3" w14:textId="77777777" w:rsidR="00F16F28" w:rsidRPr="00BD43A2" w:rsidRDefault="00F16F28" w:rsidP="00F16F28">
      <w:pPr>
        <w:pStyle w:val="4Bulletedcopyblue"/>
        <w:rPr>
          <w:b/>
          <w:bCs/>
          <w:lang w:val="en-GB" w:eastAsia="en-GB"/>
        </w:rPr>
      </w:pPr>
      <w:r w:rsidRPr="00BD43A2">
        <w:rPr>
          <w:b/>
          <w:bCs/>
          <w:lang w:val="en-GB" w:eastAsia="en-GB"/>
        </w:rPr>
        <w:t xml:space="preserve">Annual review </w:t>
      </w:r>
      <w:r w:rsidR="004A3668" w:rsidRPr="00BD43A2">
        <w:rPr>
          <w:color w:val="1D1C1D"/>
          <w:sz w:val="23"/>
          <w:szCs w:val="23"/>
          <w:shd w:val="clear" w:color="auto" w:fill="FFFFFF"/>
          <w:lang w:val="en-GB"/>
        </w:rPr>
        <w:t>–</w:t>
      </w:r>
      <w:r w:rsidRPr="00BD43A2">
        <w:rPr>
          <w:b/>
          <w:bCs/>
          <w:lang w:val="en-GB" w:eastAsia="en-GB"/>
        </w:rPr>
        <w:t xml:space="preserve"> </w:t>
      </w:r>
      <w:r w:rsidR="004A3668" w:rsidRPr="00BD43A2">
        <w:rPr>
          <w:lang w:val="en-GB" w:eastAsia="en-GB"/>
        </w:rPr>
        <w:t>a</w:t>
      </w:r>
      <w:r w:rsidRPr="00BD43A2">
        <w:rPr>
          <w:lang w:val="en-GB" w:eastAsia="en-GB"/>
        </w:rPr>
        <w:t>n annual meeting to review the provision in a pupil</w:t>
      </w:r>
      <w:r w:rsidR="004A3668" w:rsidRPr="00BD43A2">
        <w:rPr>
          <w:lang w:val="en-GB" w:eastAsia="en-GB"/>
        </w:rPr>
        <w:t>’</w:t>
      </w:r>
      <w:r w:rsidRPr="00BD43A2">
        <w:rPr>
          <w:lang w:val="en-GB" w:eastAsia="en-GB"/>
        </w:rPr>
        <w:t>s EHC plan</w:t>
      </w:r>
    </w:p>
    <w:p w14:paraId="06BF9475" w14:textId="0AEE7B21" w:rsidR="00F16F28" w:rsidRPr="00BD43A2" w:rsidRDefault="00F16F28" w:rsidP="00F16F28">
      <w:pPr>
        <w:pStyle w:val="4Bulletedcopyblue"/>
        <w:rPr>
          <w:b/>
          <w:bCs/>
          <w:lang w:val="en-GB" w:eastAsia="en-GB"/>
        </w:rPr>
      </w:pPr>
      <w:r w:rsidRPr="00BD43A2">
        <w:rPr>
          <w:b/>
          <w:bCs/>
          <w:lang w:val="en-GB" w:eastAsia="en-GB"/>
        </w:rPr>
        <w:t xml:space="preserve">Area of need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 xml:space="preserve">he 4 areas of need describe different types of needs a pupil with </w:t>
      </w:r>
      <w:r w:rsidR="00297987">
        <w:rPr>
          <w:lang w:val="en-GB" w:eastAsia="en-GB"/>
        </w:rPr>
        <w:t>SEN</w:t>
      </w:r>
      <w:r w:rsidRPr="00BD43A2">
        <w:rPr>
          <w:lang w:val="en-GB" w:eastAsia="en-GB"/>
        </w:rPr>
        <w:t>D can have. The 4 areas are communication and interaction</w:t>
      </w:r>
      <w:r w:rsidR="004A3668" w:rsidRPr="00BD43A2">
        <w:rPr>
          <w:lang w:val="en-GB" w:eastAsia="en-GB"/>
        </w:rPr>
        <w:t>;</w:t>
      </w:r>
      <w:r w:rsidRPr="00BD43A2">
        <w:rPr>
          <w:lang w:val="en-GB" w:eastAsia="en-GB"/>
        </w:rPr>
        <w:t xml:space="preserve"> cognition and learning</w:t>
      </w:r>
      <w:r w:rsidR="004A3668" w:rsidRPr="00BD43A2">
        <w:rPr>
          <w:lang w:val="en-GB" w:eastAsia="en-GB"/>
        </w:rPr>
        <w:t>;</w:t>
      </w:r>
      <w:r w:rsidRPr="00BD43A2">
        <w:rPr>
          <w:lang w:val="en-GB" w:eastAsia="en-GB"/>
        </w:rPr>
        <w:t xml:space="preserve"> physical and/or </w:t>
      </w:r>
      <w:r w:rsidR="00297987">
        <w:rPr>
          <w:lang w:val="en-GB" w:eastAsia="en-GB"/>
        </w:rPr>
        <w:t>S</w:t>
      </w:r>
      <w:r w:rsidR="70D12804">
        <w:rPr>
          <w:lang w:val="en-GB" w:eastAsia="en-GB"/>
        </w:rPr>
        <w:t>en</w:t>
      </w:r>
      <w:r w:rsidRPr="00BD43A2">
        <w:rPr>
          <w:lang w:val="en-GB" w:eastAsia="en-GB"/>
        </w:rPr>
        <w:t>sory</w:t>
      </w:r>
      <w:r w:rsidR="004A3668" w:rsidRPr="00BD43A2">
        <w:rPr>
          <w:lang w:val="en-GB" w:eastAsia="en-GB"/>
        </w:rPr>
        <w:t>;</w:t>
      </w:r>
      <w:r w:rsidRPr="00BD43A2">
        <w:rPr>
          <w:lang w:val="en-GB" w:eastAsia="en-GB"/>
        </w:rPr>
        <w:t xml:space="preserve"> and social</w:t>
      </w:r>
      <w:r w:rsidR="004A3668" w:rsidRPr="00BD43A2">
        <w:rPr>
          <w:lang w:val="en-GB" w:eastAsia="en-GB"/>
        </w:rPr>
        <w:t>,</w:t>
      </w:r>
      <w:r w:rsidRPr="00BD43A2">
        <w:rPr>
          <w:lang w:val="en-GB" w:eastAsia="en-GB"/>
        </w:rPr>
        <w:t xml:space="preserve"> emotional and mental health needs.</w:t>
      </w:r>
    </w:p>
    <w:p w14:paraId="7EAEEF6B" w14:textId="77777777" w:rsidR="00F16F28" w:rsidRPr="00BD43A2" w:rsidRDefault="00F16F28" w:rsidP="00F16F28">
      <w:pPr>
        <w:pStyle w:val="4Bulletedcopyblue"/>
        <w:rPr>
          <w:b/>
          <w:bCs/>
          <w:lang w:val="en-GB" w:eastAsia="en-GB"/>
        </w:rPr>
      </w:pPr>
      <w:r w:rsidRPr="00BD43A2">
        <w:rPr>
          <w:b/>
          <w:bCs/>
          <w:lang w:val="en-GB" w:eastAsia="en-GB"/>
        </w:rPr>
        <w:t xml:space="preserve">CAMHS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c</w:t>
      </w:r>
      <w:r w:rsidRPr="00BD43A2">
        <w:rPr>
          <w:lang w:val="en-GB" w:eastAsia="en-GB"/>
        </w:rPr>
        <w:t xml:space="preserve">hild and </w:t>
      </w:r>
      <w:r w:rsidR="004A3668" w:rsidRPr="00BD43A2">
        <w:rPr>
          <w:lang w:val="en-GB" w:eastAsia="en-GB"/>
        </w:rPr>
        <w:t>a</w:t>
      </w:r>
      <w:r w:rsidRPr="00BD43A2">
        <w:rPr>
          <w:lang w:val="en-GB" w:eastAsia="en-GB"/>
        </w:rPr>
        <w:t xml:space="preserve">dolescent </w:t>
      </w:r>
      <w:r w:rsidR="004A3668" w:rsidRPr="00BD43A2">
        <w:rPr>
          <w:lang w:val="en-GB" w:eastAsia="en-GB"/>
        </w:rPr>
        <w:t>m</w:t>
      </w:r>
      <w:r w:rsidRPr="00BD43A2">
        <w:rPr>
          <w:lang w:val="en-GB" w:eastAsia="en-GB"/>
        </w:rPr>
        <w:t xml:space="preserve">ental </w:t>
      </w:r>
      <w:r w:rsidR="004A3668" w:rsidRPr="00BD43A2">
        <w:rPr>
          <w:lang w:val="en-GB" w:eastAsia="en-GB"/>
        </w:rPr>
        <w:t>h</w:t>
      </w:r>
      <w:r w:rsidRPr="00BD43A2">
        <w:rPr>
          <w:lang w:val="en-GB" w:eastAsia="en-GB"/>
        </w:rPr>
        <w:t xml:space="preserve">ealth </w:t>
      </w:r>
      <w:r w:rsidR="004A3668" w:rsidRPr="00BD43A2">
        <w:rPr>
          <w:lang w:val="en-GB" w:eastAsia="en-GB"/>
        </w:rPr>
        <w:t>s</w:t>
      </w:r>
      <w:r w:rsidRPr="00BD43A2">
        <w:rPr>
          <w:lang w:val="en-GB" w:eastAsia="en-GB"/>
        </w:rPr>
        <w:t>ervices</w:t>
      </w:r>
    </w:p>
    <w:p w14:paraId="1823CE70" w14:textId="77777777" w:rsidR="00F16F28" w:rsidRPr="00BD43A2" w:rsidRDefault="00F16F28" w:rsidP="00F16F28">
      <w:pPr>
        <w:pStyle w:val="4Bulletedcopyblue"/>
        <w:rPr>
          <w:b/>
          <w:bCs/>
          <w:lang w:val="en-GB" w:eastAsia="en-GB"/>
        </w:rPr>
      </w:pPr>
      <w:r w:rsidRPr="00BD43A2">
        <w:rPr>
          <w:b/>
          <w:bCs/>
          <w:lang w:val="en-GB" w:eastAsia="en-GB"/>
        </w:rPr>
        <w:t xml:space="preserve">Differentiation </w:t>
      </w:r>
      <w:r w:rsidR="004A3668" w:rsidRPr="00BD43A2">
        <w:rPr>
          <w:color w:val="1D1C1D"/>
          <w:sz w:val="23"/>
          <w:szCs w:val="23"/>
          <w:shd w:val="clear" w:color="auto" w:fill="FFFFFF"/>
          <w:lang w:val="en-GB"/>
        </w:rPr>
        <w:t>– w</w:t>
      </w:r>
      <w:r w:rsidRPr="00BD43A2">
        <w:rPr>
          <w:lang w:val="en-GB" w:eastAsia="en-GB"/>
        </w:rPr>
        <w:t xml:space="preserve">hen teachers </w:t>
      </w:r>
      <w:r w:rsidR="004A3668" w:rsidRPr="00BD43A2">
        <w:rPr>
          <w:lang w:val="en-GB" w:eastAsia="en-GB"/>
        </w:rPr>
        <w:t>adapt how</w:t>
      </w:r>
      <w:r w:rsidRPr="00BD43A2">
        <w:rPr>
          <w:lang w:val="en-GB" w:eastAsia="en-GB"/>
        </w:rPr>
        <w:t xml:space="preserve"> they teach in response to a pupil</w:t>
      </w:r>
      <w:r w:rsidR="004A3668" w:rsidRPr="00BD43A2">
        <w:rPr>
          <w:lang w:val="en-GB" w:eastAsia="en-GB"/>
        </w:rPr>
        <w:t>’</w:t>
      </w:r>
      <w:r w:rsidRPr="00BD43A2">
        <w:rPr>
          <w:lang w:val="en-GB" w:eastAsia="en-GB"/>
        </w:rPr>
        <w:t>s needs</w:t>
      </w:r>
    </w:p>
    <w:p w14:paraId="30B36E30" w14:textId="77777777" w:rsidR="00F16F28" w:rsidRPr="00BD43A2" w:rsidRDefault="00F16F28" w:rsidP="00F16F28">
      <w:pPr>
        <w:pStyle w:val="4Bulletedcopyblue"/>
        <w:rPr>
          <w:b/>
          <w:bCs/>
          <w:lang w:val="en-GB" w:eastAsia="en-GB"/>
        </w:rPr>
      </w:pPr>
      <w:r w:rsidRPr="00BD43A2">
        <w:rPr>
          <w:b/>
          <w:bCs/>
          <w:lang w:val="en-GB" w:eastAsia="en-GB"/>
        </w:rPr>
        <w:t xml:space="preserve">EHC needs assessment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he needs assessment is the first step on the way to securing an EHC plan. The local authority will do an assessment to decide whether a child needs an EHC plan.</w:t>
      </w:r>
    </w:p>
    <w:p w14:paraId="6E96F68F" w14:textId="3CBC94B0" w:rsidR="00F16F28" w:rsidRPr="00BD43A2" w:rsidRDefault="00F16F28" w:rsidP="00F16F28">
      <w:pPr>
        <w:pStyle w:val="4Bulletedcopyblue"/>
        <w:rPr>
          <w:b/>
          <w:bCs/>
          <w:lang w:val="en-GB" w:eastAsia="en-GB"/>
        </w:rPr>
      </w:pPr>
      <w:r w:rsidRPr="00BD43A2">
        <w:rPr>
          <w:b/>
          <w:bCs/>
          <w:lang w:val="en-GB" w:eastAsia="en-GB"/>
        </w:rPr>
        <w:t xml:space="preserve">EHC plan </w:t>
      </w:r>
      <w:r w:rsidR="004A3668" w:rsidRPr="00BD43A2">
        <w:rPr>
          <w:color w:val="1D1C1D"/>
          <w:sz w:val="23"/>
          <w:szCs w:val="23"/>
          <w:shd w:val="clear" w:color="auto" w:fill="FFFFFF"/>
          <w:lang w:val="en-GB"/>
        </w:rPr>
        <w:t>–</w:t>
      </w:r>
      <w:r w:rsidRPr="00BD43A2">
        <w:rPr>
          <w:b/>
          <w:bCs/>
          <w:lang w:val="en-GB" w:eastAsia="en-GB"/>
        </w:rPr>
        <w:t xml:space="preserve"> </w:t>
      </w:r>
      <w:r w:rsidR="004A3668" w:rsidRPr="00BD43A2">
        <w:rPr>
          <w:lang w:val="en-GB" w:eastAsia="en-GB"/>
        </w:rPr>
        <w:t>a</w:t>
      </w:r>
      <w:r w:rsidRPr="00BD43A2">
        <w:rPr>
          <w:lang w:val="en-GB" w:eastAsia="en-GB"/>
        </w:rPr>
        <w:t>n education</w:t>
      </w:r>
      <w:r w:rsidR="004A3668" w:rsidRPr="00BD43A2">
        <w:rPr>
          <w:lang w:val="en-GB" w:eastAsia="en-GB"/>
        </w:rPr>
        <w:t>,</w:t>
      </w:r>
      <w:r w:rsidRPr="00BD43A2">
        <w:rPr>
          <w:lang w:val="en-GB" w:eastAsia="en-GB"/>
        </w:rPr>
        <w:t xml:space="preserve"> health and care plan </w:t>
      </w:r>
      <w:proofErr w:type="gramStart"/>
      <w:r w:rsidRPr="00BD43A2">
        <w:rPr>
          <w:lang w:val="en-GB" w:eastAsia="en-GB"/>
        </w:rPr>
        <w:t>is</w:t>
      </w:r>
      <w:proofErr w:type="gramEnd"/>
      <w:r w:rsidRPr="00BD43A2">
        <w:rPr>
          <w:lang w:val="en-GB" w:eastAsia="en-GB"/>
        </w:rPr>
        <w:t xml:space="preserve"> a legally-binding document that sets out a child’s needs and the provision that will be put in place to meet their needs.</w:t>
      </w:r>
      <w:r w:rsidR="31D24377" w:rsidRPr="00BD43A2">
        <w:rPr>
          <w:lang w:val="en-GB" w:eastAsia="en-GB"/>
        </w:rPr>
        <w:t xml:space="preserve"> These are issued by the local authority.</w:t>
      </w:r>
    </w:p>
    <w:p w14:paraId="307DC4F6" w14:textId="711D2D11" w:rsidR="00F16F28" w:rsidRPr="00BD43A2" w:rsidRDefault="00F16F28" w:rsidP="00F16F28">
      <w:pPr>
        <w:pStyle w:val="4Bulletedcopyblue"/>
        <w:rPr>
          <w:b/>
          <w:bCs/>
          <w:lang w:val="en-GB" w:eastAsia="en-GB"/>
        </w:rPr>
      </w:pPr>
      <w:r w:rsidRPr="00BD43A2">
        <w:rPr>
          <w:b/>
          <w:bCs/>
          <w:lang w:val="en-GB" w:eastAsia="en-GB"/>
        </w:rPr>
        <w:lastRenderedPageBreak/>
        <w:t>First</w:t>
      </w:r>
      <w:r w:rsidR="004A3668" w:rsidRPr="00BD43A2">
        <w:rPr>
          <w:b/>
          <w:bCs/>
          <w:lang w:val="en-GB" w:eastAsia="en-GB"/>
        </w:rPr>
        <w:t>-</w:t>
      </w:r>
      <w:r w:rsidRPr="00BD43A2">
        <w:rPr>
          <w:b/>
          <w:bCs/>
          <w:lang w:val="en-GB" w:eastAsia="en-GB"/>
        </w:rPr>
        <w:t>tier tribunal/</w:t>
      </w:r>
      <w:r w:rsidR="00297987">
        <w:rPr>
          <w:b/>
          <w:bCs/>
          <w:lang w:val="en-GB" w:eastAsia="en-GB"/>
        </w:rPr>
        <w:t>SEN</w:t>
      </w:r>
      <w:r w:rsidRPr="00BD43A2">
        <w:rPr>
          <w:b/>
          <w:bCs/>
          <w:lang w:val="en-GB" w:eastAsia="en-GB"/>
        </w:rPr>
        <w:t xml:space="preserve">D tribunal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 xml:space="preserve">a </w:t>
      </w:r>
      <w:r w:rsidRPr="00BD43A2">
        <w:rPr>
          <w:lang w:val="en-GB" w:eastAsia="en-GB"/>
        </w:rPr>
        <w:t>court where you can appeal against the local authority’s decisions about EHC needs assessments or plans</w:t>
      </w:r>
      <w:r w:rsidR="004A3668" w:rsidRPr="00BD43A2">
        <w:rPr>
          <w:lang w:val="en-GB" w:eastAsia="en-GB"/>
        </w:rPr>
        <w:t xml:space="preserve"> and against discrimination by a school or local authority due to </w:t>
      </w:r>
      <w:r w:rsidR="00297987">
        <w:rPr>
          <w:lang w:val="en-GB" w:eastAsia="en-GB"/>
        </w:rPr>
        <w:t>SEN</w:t>
      </w:r>
      <w:r w:rsidR="004A3668" w:rsidRPr="00BD43A2">
        <w:rPr>
          <w:lang w:val="en-GB" w:eastAsia="en-GB"/>
        </w:rPr>
        <w:t>D</w:t>
      </w:r>
    </w:p>
    <w:p w14:paraId="63F9D254" w14:textId="2AD2F59C" w:rsidR="00F16F28" w:rsidRPr="00BD43A2" w:rsidRDefault="00F16F28" w:rsidP="00F16F28">
      <w:pPr>
        <w:pStyle w:val="4Bulletedcopyblue"/>
        <w:rPr>
          <w:b/>
          <w:bCs/>
          <w:lang w:val="en-GB" w:eastAsia="en-GB"/>
        </w:rPr>
      </w:pPr>
      <w:r w:rsidRPr="00BD43A2">
        <w:rPr>
          <w:b/>
          <w:bCs/>
          <w:lang w:val="en-GB" w:eastAsia="en-GB"/>
        </w:rPr>
        <w:t>Graduated approach</w:t>
      </w:r>
      <w:r w:rsidRPr="00BD43A2">
        <w:rPr>
          <w:lang w:val="en-GB" w:eastAsia="en-GB"/>
        </w:rPr>
        <w:t xml:space="preserv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a</w:t>
      </w:r>
      <w:r w:rsidRPr="00BD43A2">
        <w:rPr>
          <w:lang w:val="en-GB" w:eastAsia="en-GB"/>
        </w:rPr>
        <w:t xml:space="preserve">n approach to providing </w:t>
      </w:r>
      <w:r w:rsidR="00297987">
        <w:rPr>
          <w:lang w:val="en-GB" w:eastAsia="en-GB"/>
        </w:rPr>
        <w:t>SEN</w:t>
      </w:r>
      <w:r w:rsidRPr="00BD43A2">
        <w:rPr>
          <w:lang w:val="en-GB" w:eastAsia="en-GB"/>
        </w:rPr>
        <w:t xml:space="preserve"> support in which the school provides support in successive cycles of assessing the pupil</w:t>
      </w:r>
      <w:r w:rsidR="004A3668" w:rsidRPr="00BD43A2">
        <w:rPr>
          <w:lang w:val="en-GB" w:eastAsia="en-GB"/>
        </w:rPr>
        <w:t>’</w:t>
      </w:r>
      <w:r w:rsidRPr="00BD43A2">
        <w:rPr>
          <w:lang w:val="en-GB" w:eastAsia="en-GB"/>
        </w:rPr>
        <w:t>s needs, planning the provision, implementing the plan, and reviewing the impact of the action on the pupil</w:t>
      </w:r>
    </w:p>
    <w:p w14:paraId="0206CCDE" w14:textId="77777777" w:rsidR="00F16F28" w:rsidRPr="00BD43A2" w:rsidRDefault="00F16F28" w:rsidP="00F16F28">
      <w:pPr>
        <w:pStyle w:val="4Bulletedcopyblue"/>
        <w:rPr>
          <w:b/>
          <w:bCs/>
          <w:lang w:val="en-GB" w:eastAsia="en-GB"/>
        </w:rPr>
      </w:pPr>
      <w:r w:rsidRPr="00BD43A2">
        <w:rPr>
          <w:b/>
          <w:bCs/>
          <w:lang w:val="en-GB" w:eastAsia="en-GB"/>
        </w:rPr>
        <w:t xml:space="preserve">Intervention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a</w:t>
      </w:r>
      <w:r w:rsidRPr="00BD43A2">
        <w:rPr>
          <w:lang w:val="en-GB" w:eastAsia="en-GB"/>
        </w:rPr>
        <w:t xml:space="preserve"> short-term</w:t>
      </w:r>
      <w:r w:rsidR="004A3668" w:rsidRPr="00BD43A2">
        <w:rPr>
          <w:lang w:val="en-GB" w:eastAsia="en-GB"/>
        </w:rPr>
        <w:t>,</w:t>
      </w:r>
      <w:r w:rsidRPr="00BD43A2">
        <w:rPr>
          <w:lang w:val="en-GB" w:eastAsia="en-GB"/>
        </w:rPr>
        <w:t xml:space="preserve"> targeted approach to teaching a pupil with a specific outcome in mind </w:t>
      </w:r>
    </w:p>
    <w:p w14:paraId="59EE06C9" w14:textId="01AAFF4B" w:rsidR="00F16F28" w:rsidRPr="00BD43A2" w:rsidRDefault="00F16F28" w:rsidP="00F16F28">
      <w:pPr>
        <w:pStyle w:val="4Bulletedcopyblue"/>
        <w:rPr>
          <w:b/>
          <w:bCs/>
          <w:lang w:val="en-GB" w:eastAsia="en-GB"/>
        </w:rPr>
      </w:pPr>
      <w:r w:rsidRPr="00BD43A2">
        <w:rPr>
          <w:b/>
          <w:bCs/>
          <w:lang w:val="en-GB" w:eastAsia="en-GB"/>
        </w:rPr>
        <w:t xml:space="preserve">Local offer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i</w:t>
      </w:r>
      <w:r w:rsidRPr="00BD43A2">
        <w:rPr>
          <w:lang w:val="en-GB" w:eastAsia="en-GB"/>
        </w:rPr>
        <w:t xml:space="preserve">nformation provided by the local authority which explains what services and support are on offer for pupils with </w:t>
      </w:r>
      <w:r w:rsidR="00297987">
        <w:rPr>
          <w:lang w:val="en-GB" w:eastAsia="en-GB"/>
        </w:rPr>
        <w:t>SEN</w:t>
      </w:r>
      <w:r w:rsidRPr="00BD43A2">
        <w:rPr>
          <w:lang w:val="en-GB" w:eastAsia="en-GB"/>
        </w:rPr>
        <w:t xml:space="preserve"> in the local area</w:t>
      </w:r>
    </w:p>
    <w:p w14:paraId="1B873852" w14:textId="4C3CD1B2" w:rsidR="00F16F28" w:rsidRPr="00BD43A2" w:rsidRDefault="00F16F28" w:rsidP="00F16F28">
      <w:pPr>
        <w:pStyle w:val="4Bulletedcopyblue"/>
        <w:rPr>
          <w:b/>
          <w:bCs/>
          <w:lang w:val="en-GB" w:eastAsia="en-GB"/>
        </w:rPr>
      </w:pPr>
      <w:r w:rsidRPr="00BD43A2">
        <w:rPr>
          <w:b/>
          <w:bCs/>
          <w:lang w:val="en-GB" w:eastAsia="en-GB"/>
        </w:rPr>
        <w:t xml:space="preserve">Outcome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 xml:space="preserve">arget for improvement for pupils with </w:t>
      </w:r>
      <w:r w:rsidR="00297987">
        <w:rPr>
          <w:lang w:val="en-GB" w:eastAsia="en-GB"/>
        </w:rPr>
        <w:t>SEN</w:t>
      </w:r>
      <w:r w:rsidRPr="00BD43A2">
        <w:rPr>
          <w:lang w:val="en-GB" w:eastAsia="en-GB"/>
        </w:rPr>
        <w:t>D</w:t>
      </w:r>
      <w:r w:rsidR="004A3668" w:rsidRPr="00BD43A2">
        <w:rPr>
          <w:lang w:val="en-GB" w:eastAsia="en-GB"/>
        </w:rPr>
        <w:t>. T</w:t>
      </w:r>
      <w:r w:rsidRPr="00BD43A2">
        <w:rPr>
          <w:lang w:val="en-GB" w:eastAsia="en-GB"/>
        </w:rPr>
        <w:t>hese targets don't necessarily have to be related to academic attainment </w:t>
      </w:r>
    </w:p>
    <w:p w14:paraId="2D887077" w14:textId="77777777" w:rsidR="00F16F28" w:rsidRPr="00BD43A2" w:rsidRDefault="00F16F28" w:rsidP="00F16F28">
      <w:pPr>
        <w:pStyle w:val="4Bulletedcopyblue"/>
        <w:rPr>
          <w:b/>
          <w:bCs/>
          <w:lang w:val="en-GB" w:eastAsia="en-GB"/>
        </w:rPr>
      </w:pPr>
      <w:r w:rsidRPr="00BD43A2">
        <w:rPr>
          <w:b/>
          <w:bCs/>
          <w:lang w:val="en-GB" w:eastAsia="en-GB"/>
        </w:rPr>
        <w:t xml:space="preserve">Reasonable adjustments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c</w:t>
      </w:r>
      <w:r w:rsidRPr="00BD43A2">
        <w:rPr>
          <w:lang w:val="en-GB" w:eastAsia="en-GB"/>
        </w:rPr>
        <w:t xml:space="preserve">hanges that the school </w:t>
      </w:r>
      <w:r w:rsidR="004A3668" w:rsidRPr="00BD43A2">
        <w:rPr>
          <w:lang w:val="en-GB" w:eastAsia="en-GB"/>
        </w:rPr>
        <w:t>must</w:t>
      </w:r>
      <w:r w:rsidRPr="00BD43A2">
        <w:rPr>
          <w:lang w:val="en-GB" w:eastAsia="en-GB"/>
        </w:rPr>
        <w:t xml:space="preserve"> ma</w:t>
      </w:r>
      <w:r w:rsidR="004A3668" w:rsidRPr="00BD43A2">
        <w:rPr>
          <w:lang w:val="en-GB" w:eastAsia="en-GB"/>
        </w:rPr>
        <w:t>k</w:t>
      </w:r>
      <w:r w:rsidRPr="00BD43A2">
        <w:rPr>
          <w:lang w:val="en-GB" w:eastAsia="en-GB"/>
        </w:rPr>
        <w:t>e to remove or reduce any disadvantages caused by a child’s disability  </w:t>
      </w:r>
    </w:p>
    <w:p w14:paraId="664F546D" w14:textId="08BC6ECB" w:rsidR="00F16F28" w:rsidRPr="00BD43A2" w:rsidRDefault="00297987" w:rsidP="00F16F28">
      <w:pPr>
        <w:pStyle w:val="4Bulletedcopyblue"/>
        <w:rPr>
          <w:b/>
          <w:bCs/>
          <w:lang w:val="en-GB" w:eastAsia="en-GB"/>
        </w:rPr>
      </w:pPr>
      <w:r>
        <w:rPr>
          <w:b/>
          <w:bCs/>
          <w:lang w:val="en-GB" w:eastAsia="en-GB"/>
        </w:rPr>
        <w:t>SENDC</w:t>
      </w:r>
      <w:r w:rsidR="331597CF">
        <w:rPr>
          <w:b/>
          <w:bCs/>
          <w:lang w:val="en-GB" w:eastAsia="en-GB"/>
        </w:rPr>
        <w:t>o</w:t>
      </w:r>
      <w:r w:rsidR="00F16F28" w:rsidRPr="00BD43A2">
        <w:rPr>
          <w:b/>
          <w:bCs/>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t</w:t>
      </w:r>
      <w:r w:rsidR="00F16F28" w:rsidRPr="00BD43A2">
        <w:rPr>
          <w:lang w:val="en-GB" w:eastAsia="en-GB"/>
        </w:rPr>
        <w:t>he special educational needs co</w:t>
      </w:r>
      <w:r w:rsidR="004A3668" w:rsidRPr="00BD43A2">
        <w:rPr>
          <w:lang w:val="en-GB" w:eastAsia="en-GB"/>
        </w:rPr>
        <w:t>-</w:t>
      </w:r>
      <w:r w:rsidR="00F16F28" w:rsidRPr="00BD43A2">
        <w:rPr>
          <w:lang w:val="en-GB" w:eastAsia="en-GB"/>
        </w:rPr>
        <w:t xml:space="preserve">ordinator </w:t>
      </w:r>
    </w:p>
    <w:p w14:paraId="0C66D994" w14:textId="142E768B" w:rsidR="00F16F28" w:rsidRPr="00BD43A2" w:rsidRDefault="00297987" w:rsidP="00F16F28">
      <w:pPr>
        <w:pStyle w:val="4Bulletedcopyblue"/>
        <w:rPr>
          <w:b/>
          <w:bCs/>
          <w:lang w:val="en-GB" w:eastAsia="en-GB"/>
        </w:rPr>
      </w:pPr>
      <w:r>
        <w:rPr>
          <w:b/>
          <w:bCs/>
          <w:lang w:val="en-GB" w:eastAsia="en-GB"/>
        </w:rPr>
        <w:t>SEN</w:t>
      </w:r>
      <w:r w:rsidR="00F16F28" w:rsidRPr="00BD43A2">
        <w:rPr>
          <w:b/>
          <w:bCs/>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pecial educational needs</w:t>
      </w:r>
    </w:p>
    <w:p w14:paraId="60B5BF88" w14:textId="1FF753A6"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D</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pecial educational needs and disabilities</w:t>
      </w:r>
    </w:p>
    <w:p w14:paraId="3781AA29" w14:textId="24502CE7"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D Code of Practice</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t</w:t>
      </w:r>
      <w:r w:rsidR="00F16F28" w:rsidRPr="00BD43A2">
        <w:rPr>
          <w:lang w:val="en-GB" w:eastAsia="en-GB"/>
        </w:rPr>
        <w:t xml:space="preserve">he statutory guidance that schools must follow to support children with </w:t>
      </w:r>
      <w:r>
        <w:rPr>
          <w:lang w:val="en-GB" w:eastAsia="en-GB"/>
        </w:rPr>
        <w:t>SEN</w:t>
      </w:r>
      <w:r w:rsidR="00F16F28" w:rsidRPr="00BD43A2">
        <w:rPr>
          <w:lang w:val="en-GB" w:eastAsia="en-GB"/>
        </w:rPr>
        <w:t>D</w:t>
      </w:r>
    </w:p>
    <w:p w14:paraId="0469B400" w14:textId="01E665C4"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 xml:space="preserve"> information report</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a</w:t>
      </w:r>
      <w:r w:rsidR="00F16F28" w:rsidRPr="00BD43A2">
        <w:rPr>
          <w:lang w:val="en-GB" w:eastAsia="en-GB"/>
        </w:rPr>
        <w:t xml:space="preserve"> report that schools must publish on their website, that explains how the school supports pupils with </w:t>
      </w:r>
      <w:r>
        <w:rPr>
          <w:lang w:val="en-GB" w:eastAsia="en-GB"/>
        </w:rPr>
        <w:t>SEN</w:t>
      </w:r>
    </w:p>
    <w:p w14:paraId="662B13F4" w14:textId="2D32562B" w:rsidR="00F16F28" w:rsidRPr="00BD43A2" w:rsidRDefault="00297987" w:rsidP="00F16F28">
      <w:pPr>
        <w:pStyle w:val="4Bulletedcopyblue"/>
        <w:rPr>
          <w:b/>
          <w:bCs/>
          <w:lang w:val="en-GB" w:eastAsia="en-GB"/>
        </w:rPr>
      </w:pPr>
      <w:r>
        <w:rPr>
          <w:b/>
          <w:bCs/>
          <w:lang w:val="en-GB" w:eastAsia="en-GB"/>
        </w:rPr>
        <w:t>SEN</w:t>
      </w:r>
      <w:r w:rsidR="00F16F28" w:rsidRPr="00BD43A2">
        <w:rPr>
          <w:b/>
          <w:bCs/>
          <w:lang w:val="en-GB" w:eastAsia="en-GB"/>
        </w:rPr>
        <w:t xml:space="preserve"> support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 xml:space="preserve">pecial educational provision which meets the needs of pupils with </w:t>
      </w:r>
      <w:r>
        <w:rPr>
          <w:lang w:val="en-GB" w:eastAsia="en-GB"/>
        </w:rPr>
        <w:t>SEN</w:t>
      </w:r>
    </w:p>
    <w:p w14:paraId="1DA95B13" w14:textId="77777777" w:rsidR="00F16F28" w:rsidRPr="00BD43A2" w:rsidRDefault="00F16F28" w:rsidP="00F16F28">
      <w:pPr>
        <w:pStyle w:val="4Bulletedcopyblue"/>
        <w:rPr>
          <w:lang w:val="en-GB" w:eastAsia="en-GB"/>
        </w:rPr>
      </w:pPr>
      <w:r w:rsidRPr="00BD43A2">
        <w:rPr>
          <w:b/>
          <w:bCs/>
          <w:lang w:val="en-GB" w:eastAsia="en-GB"/>
        </w:rPr>
        <w:t>Transition</w:t>
      </w:r>
      <w:r w:rsidRPr="00BD43A2">
        <w:rPr>
          <w:lang w:val="en-GB" w:eastAsia="en-GB"/>
        </w:rPr>
        <w:t xml:space="preserv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w</w:t>
      </w:r>
      <w:r w:rsidRPr="00BD43A2">
        <w:rPr>
          <w:lang w:val="en-GB" w:eastAsia="en-GB"/>
        </w:rPr>
        <w:t>hen a pupil moves between years, phase</w:t>
      </w:r>
      <w:r w:rsidR="004A3668" w:rsidRPr="00BD43A2">
        <w:rPr>
          <w:lang w:val="en-GB" w:eastAsia="en-GB"/>
        </w:rPr>
        <w:t>s, schools or institutions or life stages</w:t>
      </w:r>
    </w:p>
    <w:bookmarkEnd w:id="15"/>
    <w:bookmarkEnd w:id="16"/>
    <w:p w14:paraId="4715C093" w14:textId="6AF0FCB5" w:rsidR="00235F02" w:rsidRPr="00BD43A2" w:rsidRDefault="00235F02" w:rsidP="75887781">
      <w:pPr>
        <w:pStyle w:val="Heading1"/>
      </w:pPr>
    </w:p>
    <w:sectPr w:rsidR="00235F02" w:rsidRPr="00BD43A2" w:rsidSect="00F06022">
      <w:headerReference w:type="even" r:id="rId28"/>
      <w:headerReference w:type="default" r:id="rId29"/>
      <w:footerReference w:type="default" r:id="rId30"/>
      <w:headerReference w:type="first" r:id="rId31"/>
      <w:footerReference w:type="first" r:id="rId3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76C8E" w14:textId="77777777" w:rsidR="00B275E1" w:rsidRDefault="00B275E1" w:rsidP="00626EDA">
      <w:r>
        <w:separator/>
      </w:r>
    </w:p>
  </w:endnote>
  <w:endnote w:type="continuationSeparator" w:id="0">
    <w:p w14:paraId="567FC3B9" w14:textId="77777777" w:rsidR="00B275E1" w:rsidRDefault="00B275E1" w:rsidP="00626EDA">
      <w:r>
        <w:continuationSeparator/>
      </w:r>
    </w:p>
  </w:endnote>
  <w:endnote w:type="continuationNotice" w:id="1">
    <w:p w14:paraId="3C299A66" w14:textId="77777777" w:rsidR="00B275E1" w:rsidRDefault="00B275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6AA86B5E" w14:textId="77777777" w:rsidTr="00FE3F15">
      <w:tc>
        <w:tcPr>
          <w:tcW w:w="6379" w:type="dxa"/>
          <w:shd w:val="clear" w:color="auto" w:fill="auto"/>
        </w:tcPr>
        <w:p w14:paraId="2FD2BA8E" w14:textId="77777777" w:rsidR="00923758" w:rsidRPr="00A62B49" w:rsidRDefault="00923758" w:rsidP="00A62B49">
          <w:pPr>
            <w:shd w:val="clear" w:color="auto" w:fill="FFFFFF"/>
            <w:textAlignment w:val="baseline"/>
            <w:rPr>
              <w:rFonts w:eastAsia="Times New Roman" w:cs="Arial"/>
              <w:color w:val="808080"/>
              <w:sz w:val="16"/>
              <w:szCs w:val="16"/>
            </w:rPr>
          </w:pPr>
        </w:p>
      </w:tc>
      <w:tc>
        <w:tcPr>
          <w:tcW w:w="3402" w:type="dxa"/>
        </w:tcPr>
        <w:p w14:paraId="424BA291" w14:textId="77777777" w:rsidR="00923758" w:rsidRPr="00177722" w:rsidRDefault="00923758" w:rsidP="00A62B49">
          <w:pPr>
            <w:shd w:val="clear" w:color="auto" w:fill="FFFFFF"/>
            <w:textAlignment w:val="baseline"/>
            <w:rPr>
              <w:rFonts w:eastAsia="Times New Roman" w:cs="Arial"/>
              <w:color w:val="BFBFBF"/>
              <w:sz w:val="17"/>
              <w:szCs w:val="17"/>
              <w:bdr w:val="none" w:sz="0" w:space="0" w:color="auto" w:frame="1"/>
            </w:rPr>
          </w:pPr>
        </w:p>
      </w:tc>
    </w:tr>
  </w:tbl>
  <w:p w14:paraId="5A2BD50E" w14:textId="77777777" w:rsidR="00923758" w:rsidRPr="00512916" w:rsidRDefault="00923758"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6029D">
      <w:rPr>
        <w:noProof/>
        <w:color w:val="auto"/>
      </w:rPr>
      <w:t>10</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07DDF1EF" w14:textId="77777777" w:rsidTr="001235FA">
      <w:tc>
        <w:tcPr>
          <w:tcW w:w="6379" w:type="dxa"/>
          <w:shd w:val="clear" w:color="auto" w:fill="auto"/>
        </w:tcPr>
        <w:p w14:paraId="593D8CA6" w14:textId="77777777" w:rsidR="00923758" w:rsidRPr="00A62B49" w:rsidRDefault="00923758"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9499B77" w14:textId="77777777" w:rsidR="00923758" w:rsidRPr="00177722" w:rsidRDefault="00923758" w:rsidP="00510ED3">
          <w:pPr>
            <w:shd w:val="clear" w:color="auto" w:fill="FFFFFF"/>
            <w:textAlignment w:val="baseline"/>
            <w:rPr>
              <w:rFonts w:eastAsia="Times New Roman" w:cs="Arial"/>
              <w:color w:val="BFBFBF"/>
              <w:sz w:val="17"/>
              <w:szCs w:val="17"/>
              <w:bdr w:val="none" w:sz="0" w:space="0" w:color="auto" w:frame="1"/>
            </w:rPr>
          </w:pPr>
        </w:p>
      </w:tc>
    </w:tr>
  </w:tbl>
  <w:p w14:paraId="68971F29" w14:textId="77777777" w:rsidR="00923758" w:rsidRPr="00510ED3" w:rsidRDefault="00923758"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178D5" w14:textId="77777777" w:rsidR="00B275E1" w:rsidRDefault="00B275E1" w:rsidP="00626EDA">
      <w:r>
        <w:separator/>
      </w:r>
    </w:p>
  </w:footnote>
  <w:footnote w:type="continuationSeparator" w:id="0">
    <w:p w14:paraId="26396622" w14:textId="77777777" w:rsidR="00B275E1" w:rsidRDefault="00B275E1" w:rsidP="00626EDA">
      <w:r>
        <w:continuationSeparator/>
      </w:r>
    </w:p>
  </w:footnote>
  <w:footnote w:type="continuationNotice" w:id="1">
    <w:p w14:paraId="170F730C" w14:textId="77777777" w:rsidR="00B275E1" w:rsidRDefault="00B275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639C" w14:textId="77777777" w:rsidR="00923758" w:rsidRDefault="006240E5">
    <w:r>
      <w:rPr>
        <w:noProof/>
      </w:rPr>
      <w:drawing>
        <wp:anchor distT="0" distB="0" distL="114300" distR="114300" simplePos="0" relativeHeight="251657216" behindDoc="1" locked="0" layoutInCell="1" allowOverlap="1" wp14:anchorId="2741AF9E" wp14:editId="1DFB0CD4">
          <wp:simplePos x="0" y="0"/>
          <wp:positionH relativeFrom="margin">
            <wp:align>center</wp:align>
          </wp:positionH>
          <wp:positionV relativeFrom="margin">
            <wp:align>center</wp:align>
          </wp:positionV>
          <wp:extent cx="7558405" cy="10695940"/>
          <wp:effectExtent l="0" t="0" r="0" b="0"/>
          <wp:wrapNone/>
          <wp:docPr id="1059459705"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5E1">
      <w:rPr>
        <w:noProof/>
      </w:rPr>
      <w:pict w14:anchorId="4327D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BCA3" w14:textId="77777777" w:rsidR="00923758" w:rsidRDefault="00923758"/>
  <w:p w14:paraId="3742B8AB" w14:textId="77777777" w:rsidR="00923758" w:rsidRDefault="00923758"/>
  <w:p w14:paraId="15B350EA" w14:textId="77777777" w:rsidR="00923758" w:rsidRDefault="009237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5BAA" w14:textId="77777777" w:rsidR="00923758" w:rsidRDefault="00923758"/>
  <w:p w14:paraId="546A4EF7" w14:textId="77777777" w:rsidR="00923758" w:rsidRDefault="0092375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522E"/>
    <w:multiLevelType w:val="multilevel"/>
    <w:tmpl w:val="EBA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A1EC9"/>
    <w:multiLevelType w:val="multilevel"/>
    <w:tmpl w:val="6C2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753EBD"/>
    <w:multiLevelType w:val="multilevel"/>
    <w:tmpl w:val="29F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60D5A"/>
    <w:multiLevelType w:val="multilevel"/>
    <w:tmpl w:val="F1D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1433C"/>
    <w:multiLevelType w:val="multilevel"/>
    <w:tmpl w:val="1D9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27039"/>
    <w:multiLevelType w:val="multilevel"/>
    <w:tmpl w:val="37C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148A1"/>
    <w:multiLevelType w:val="multilevel"/>
    <w:tmpl w:val="FB92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414AC"/>
    <w:multiLevelType w:val="multilevel"/>
    <w:tmpl w:val="70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F5795"/>
    <w:multiLevelType w:val="multilevel"/>
    <w:tmpl w:val="716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579B228C"/>
    <w:multiLevelType w:val="multilevel"/>
    <w:tmpl w:val="3B3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5327D3"/>
    <w:multiLevelType w:val="multilevel"/>
    <w:tmpl w:val="0C1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427591"/>
    <w:multiLevelType w:val="multilevel"/>
    <w:tmpl w:val="3CC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7048C"/>
    <w:multiLevelType w:val="multilevel"/>
    <w:tmpl w:val="5E3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2038DA"/>
    <w:multiLevelType w:val="multilevel"/>
    <w:tmpl w:val="86C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720610"/>
    <w:multiLevelType w:val="multilevel"/>
    <w:tmpl w:val="AD8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436B1"/>
    <w:multiLevelType w:val="hybridMultilevel"/>
    <w:tmpl w:val="B85651F8"/>
    <w:lvl w:ilvl="0" w:tplc="FFFFFFFF">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ED61E34"/>
    <w:multiLevelType w:val="multilevel"/>
    <w:tmpl w:val="DB28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231234">
    <w:abstractNumId w:val="23"/>
  </w:num>
  <w:num w:numId="2" w16cid:durableId="1377049569">
    <w:abstractNumId w:val="3"/>
  </w:num>
  <w:num w:numId="3" w16cid:durableId="1339653475">
    <w:abstractNumId w:val="15"/>
  </w:num>
  <w:num w:numId="4" w16cid:durableId="482282017">
    <w:abstractNumId w:val="24"/>
  </w:num>
  <w:num w:numId="5" w16cid:durableId="1322853967">
    <w:abstractNumId w:val="1"/>
  </w:num>
  <w:num w:numId="6" w16cid:durableId="1570964790">
    <w:abstractNumId w:val="8"/>
  </w:num>
  <w:num w:numId="7" w16cid:durableId="422335956">
    <w:abstractNumId w:val="2"/>
  </w:num>
  <w:num w:numId="8" w16cid:durableId="1743523570">
    <w:abstractNumId w:val="5"/>
  </w:num>
  <w:num w:numId="9" w16cid:durableId="182091643">
    <w:abstractNumId w:val="26"/>
  </w:num>
  <w:num w:numId="10" w16cid:durableId="1999380392">
    <w:abstractNumId w:val="15"/>
  </w:num>
  <w:num w:numId="11" w16cid:durableId="629020739">
    <w:abstractNumId w:val="3"/>
  </w:num>
  <w:num w:numId="12" w16cid:durableId="2048944109">
    <w:abstractNumId w:val="26"/>
  </w:num>
  <w:num w:numId="13" w16cid:durableId="1016805259">
    <w:abstractNumId w:val="23"/>
  </w:num>
  <w:num w:numId="14" w16cid:durableId="240679901">
    <w:abstractNumId w:val="24"/>
  </w:num>
  <w:num w:numId="15" w16cid:durableId="332731250">
    <w:abstractNumId w:val="2"/>
  </w:num>
  <w:num w:numId="16" w16cid:durableId="680007180">
    <w:abstractNumId w:val="5"/>
  </w:num>
  <w:num w:numId="17" w16cid:durableId="2070030424">
    <w:abstractNumId w:val="24"/>
  </w:num>
  <w:num w:numId="18" w16cid:durableId="2141530424">
    <w:abstractNumId w:val="14"/>
  </w:num>
  <w:num w:numId="19" w16cid:durableId="2088184031">
    <w:abstractNumId w:val="18"/>
  </w:num>
  <w:num w:numId="20" w16cid:durableId="572856178">
    <w:abstractNumId w:val="21"/>
  </w:num>
  <w:num w:numId="21" w16cid:durableId="345642159">
    <w:abstractNumId w:val="6"/>
  </w:num>
  <w:num w:numId="22" w16cid:durableId="892037450">
    <w:abstractNumId w:val="7"/>
  </w:num>
  <w:num w:numId="23" w16cid:durableId="2116511418">
    <w:abstractNumId w:val="25"/>
  </w:num>
  <w:num w:numId="24" w16cid:durableId="673848634">
    <w:abstractNumId w:val="13"/>
  </w:num>
  <w:num w:numId="25" w16cid:durableId="2129350446">
    <w:abstractNumId w:val="4"/>
  </w:num>
  <w:num w:numId="26" w16cid:durableId="1333869944">
    <w:abstractNumId w:val="20"/>
  </w:num>
  <w:num w:numId="27" w16cid:durableId="1739940841">
    <w:abstractNumId w:val="22"/>
  </w:num>
  <w:num w:numId="28" w16cid:durableId="755827229">
    <w:abstractNumId w:val="12"/>
  </w:num>
  <w:num w:numId="29" w16cid:durableId="949354698">
    <w:abstractNumId w:val="11"/>
  </w:num>
  <w:num w:numId="30" w16cid:durableId="1678457078">
    <w:abstractNumId w:val="19"/>
  </w:num>
  <w:num w:numId="31" w16cid:durableId="39793285">
    <w:abstractNumId w:val="17"/>
  </w:num>
  <w:num w:numId="32" w16cid:durableId="1410037434">
    <w:abstractNumId w:val="27"/>
  </w:num>
  <w:num w:numId="33" w16cid:durableId="2141069605">
    <w:abstractNumId w:val="0"/>
  </w:num>
  <w:num w:numId="34" w16cid:durableId="1213732465">
    <w:abstractNumId w:val="9"/>
  </w:num>
  <w:num w:numId="35" w16cid:durableId="766123185">
    <w:abstractNumId w:val="10"/>
  </w:num>
  <w:num w:numId="36" w16cid:durableId="199433579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FFA"/>
    <w:rsid w:val="0001229D"/>
    <w:rsid w:val="00015B1A"/>
    <w:rsid w:val="0002254B"/>
    <w:rsid w:val="000234AD"/>
    <w:rsid w:val="00024048"/>
    <w:rsid w:val="00026691"/>
    <w:rsid w:val="00046E2C"/>
    <w:rsid w:val="00081342"/>
    <w:rsid w:val="00082050"/>
    <w:rsid w:val="00086D21"/>
    <w:rsid w:val="000A569F"/>
    <w:rsid w:val="000A7185"/>
    <w:rsid w:val="000B2CE7"/>
    <w:rsid w:val="000B7329"/>
    <w:rsid w:val="000B77E5"/>
    <w:rsid w:val="000D5FF6"/>
    <w:rsid w:val="000D6968"/>
    <w:rsid w:val="000E15AC"/>
    <w:rsid w:val="000E3F7C"/>
    <w:rsid w:val="000F5932"/>
    <w:rsid w:val="00112ED2"/>
    <w:rsid w:val="00114BA7"/>
    <w:rsid w:val="001201E4"/>
    <w:rsid w:val="001235FA"/>
    <w:rsid w:val="001357C9"/>
    <w:rsid w:val="00140457"/>
    <w:rsid w:val="00152926"/>
    <w:rsid w:val="001566F2"/>
    <w:rsid w:val="0017045F"/>
    <w:rsid w:val="001714F0"/>
    <w:rsid w:val="00185330"/>
    <w:rsid w:val="0018646C"/>
    <w:rsid w:val="001978C4"/>
    <w:rsid w:val="001B2301"/>
    <w:rsid w:val="001D1D56"/>
    <w:rsid w:val="001E3CA3"/>
    <w:rsid w:val="001F1662"/>
    <w:rsid w:val="001F1A8F"/>
    <w:rsid w:val="001F2B16"/>
    <w:rsid w:val="00215E6B"/>
    <w:rsid w:val="00235450"/>
    <w:rsid w:val="00235F02"/>
    <w:rsid w:val="00275D5E"/>
    <w:rsid w:val="0028381C"/>
    <w:rsid w:val="0028575C"/>
    <w:rsid w:val="00297987"/>
    <w:rsid w:val="002C419B"/>
    <w:rsid w:val="002E16E7"/>
    <w:rsid w:val="002E3705"/>
    <w:rsid w:val="002E5D34"/>
    <w:rsid w:val="002E5D89"/>
    <w:rsid w:val="002F3E17"/>
    <w:rsid w:val="002F4E11"/>
    <w:rsid w:val="00306B7A"/>
    <w:rsid w:val="003141C3"/>
    <w:rsid w:val="003167A3"/>
    <w:rsid w:val="003365A2"/>
    <w:rsid w:val="003464BE"/>
    <w:rsid w:val="00347EB1"/>
    <w:rsid w:val="003512E3"/>
    <w:rsid w:val="0036029D"/>
    <w:rsid w:val="003670D5"/>
    <w:rsid w:val="00372F45"/>
    <w:rsid w:val="00375061"/>
    <w:rsid w:val="00377808"/>
    <w:rsid w:val="00377FFC"/>
    <w:rsid w:val="0038364A"/>
    <w:rsid w:val="003A1CE7"/>
    <w:rsid w:val="003B2EB4"/>
    <w:rsid w:val="003C1A6F"/>
    <w:rsid w:val="003C1D02"/>
    <w:rsid w:val="003C7CD9"/>
    <w:rsid w:val="003D4E0B"/>
    <w:rsid w:val="003D5003"/>
    <w:rsid w:val="003E7BA0"/>
    <w:rsid w:val="003F2BD9"/>
    <w:rsid w:val="003F6230"/>
    <w:rsid w:val="004021C5"/>
    <w:rsid w:val="00411BE9"/>
    <w:rsid w:val="00430916"/>
    <w:rsid w:val="0043455C"/>
    <w:rsid w:val="004551DD"/>
    <w:rsid w:val="0046077F"/>
    <w:rsid w:val="00465755"/>
    <w:rsid w:val="00467CCC"/>
    <w:rsid w:val="0047048F"/>
    <w:rsid w:val="004750A7"/>
    <w:rsid w:val="00476C95"/>
    <w:rsid w:val="00492175"/>
    <w:rsid w:val="00492921"/>
    <w:rsid w:val="004944EE"/>
    <w:rsid w:val="004A3668"/>
    <w:rsid w:val="004B05BB"/>
    <w:rsid w:val="004B3C9A"/>
    <w:rsid w:val="004B7F81"/>
    <w:rsid w:val="004E1D7D"/>
    <w:rsid w:val="004F3F94"/>
    <w:rsid w:val="004F463D"/>
    <w:rsid w:val="00510ED3"/>
    <w:rsid w:val="005122E2"/>
    <w:rsid w:val="00512916"/>
    <w:rsid w:val="0052135E"/>
    <w:rsid w:val="00531C8C"/>
    <w:rsid w:val="00543D26"/>
    <w:rsid w:val="005509E3"/>
    <w:rsid w:val="00551916"/>
    <w:rsid w:val="00556F7E"/>
    <w:rsid w:val="00557133"/>
    <w:rsid w:val="005600E2"/>
    <w:rsid w:val="00560EBA"/>
    <w:rsid w:val="00564CD3"/>
    <w:rsid w:val="00573834"/>
    <w:rsid w:val="005838A7"/>
    <w:rsid w:val="00584A10"/>
    <w:rsid w:val="00590890"/>
    <w:rsid w:val="00597ED1"/>
    <w:rsid w:val="005B0687"/>
    <w:rsid w:val="005B1D35"/>
    <w:rsid w:val="005B3CA6"/>
    <w:rsid w:val="005B4383"/>
    <w:rsid w:val="005B4650"/>
    <w:rsid w:val="005B7ADF"/>
    <w:rsid w:val="005E6C65"/>
    <w:rsid w:val="005F05BD"/>
    <w:rsid w:val="0061155D"/>
    <w:rsid w:val="0061674E"/>
    <w:rsid w:val="00620454"/>
    <w:rsid w:val="006240E5"/>
    <w:rsid w:val="0062528D"/>
    <w:rsid w:val="0062626B"/>
    <w:rsid w:val="00626EDA"/>
    <w:rsid w:val="00630337"/>
    <w:rsid w:val="00630E7B"/>
    <w:rsid w:val="0064450A"/>
    <w:rsid w:val="00646C3D"/>
    <w:rsid w:val="00671FE5"/>
    <w:rsid w:val="00680CD2"/>
    <w:rsid w:val="00685F97"/>
    <w:rsid w:val="00692F41"/>
    <w:rsid w:val="006A4F12"/>
    <w:rsid w:val="006C6C97"/>
    <w:rsid w:val="006D27B9"/>
    <w:rsid w:val="006E1DF3"/>
    <w:rsid w:val="006E28DA"/>
    <w:rsid w:val="006E321C"/>
    <w:rsid w:val="006E4AF7"/>
    <w:rsid w:val="006F26F4"/>
    <w:rsid w:val="006F3BF3"/>
    <w:rsid w:val="006F4A6C"/>
    <w:rsid w:val="006F569D"/>
    <w:rsid w:val="006F7E8A"/>
    <w:rsid w:val="007070A1"/>
    <w:rsid w:val="007141EE"/>
    <w:rsid w:val="00715150"/>
    <w:rsid w:val="00715DD1"/>
    <w:rsid w:val="007239F8"/>
    <w:rsid w:val="0072620F"/>
    <w:rsid w:val="00735B7D"/>
    <w:rsid w:val="00740AC8"/>
    <w:rsid w:val="00741166"/>
    <w:rsid w:val="00741D11"/>
    <w:rsid w:val="00744610"/>
    <w:rsid w:val="00784310"/>
    <w:rsid w:val="00784679"/>
    <w:rsid w:val="00785BEE"/>
    <w:rsid w:val="00795C92"/>
    <w:rsid w:val="007A03B3"/>
    <w:rsid w:val="007A52FC"/>
    <w:rsid w:val="007A7E05"/>
    <w:rsid w:val="007C5AC9"/>
    <w:rsid w:val="007D268D"/>
    <w:rsid w:val="007E217D"/>
    <w:rsid w:val="007E6128"/>
    <w:rsid w:val="007F2F4C"/>
    <w:rsid w:val="007F61C7"/>
    <w:rsid w:val="007F788B"/>
    <w:rsid w:val="00805A94"/>
    <w:rsid w:val="0080784C"/>
    <w:rsid w:val="008116A6"/>
    <w:rsid w:val="0082420A"/>
    <w:rsid w:val="00845A54"/>
    <w:rsid w:val="008472C3"/>
    <w:rsid w:val="00866E39"/>
    <w:rsid w:val="00874C73"/>
    <w:rsid w:val="00876921"/>
    <w:rsid w:val="00877394"/>
    <w:rsid w:val="008814BC"/>
    <w:rsid w:val="0088630C"/>
    <w:rsid w:val="00887DB6"/>
    <w:rsid w:val="008941E7"/>
    <w:rsid w:val="008A541F"/>
    <w:rsid w:val="008C1253"/>
    <w:rsid w:val="008D69AF"/>
    <w:rsid w:val="008D781D"/>
    <w:rsid w:val="008F1C30"/>
    <w:rsid w:val="008F2ECD"/>
    <w:rsid w:val="008F53A1"/>
    <w:rsid w:val="008F744A"/>
    <w:rsid w:val="009122BB"/>
    <w:rsid w:val="009174A7"/>
    <w:rsid w:val="00923758"/>
    <w:rsid w:val="00943A5E"/>
    <w:rsid w:val="009540A4"/>
    <w:rsid w:val="00955E08"/>
    <w:rsid w:val="0099114F"/>
    <w:rsid w:val="009974AD"/>
    <w:rsid w:val="009A267F"/>
    <w:rsid w:val="009A448F"/>
    <w:rsid w:val="009B1F2D"/>
    <w:rsid w:val="009C3755"/>
    <w:rsid w:val="009D064A"/>
    <w:rsid w:val="009D1474"/>
    <w:rsid w:val="009D23AE"/>
    <w:rsid w:val="009E11A2"/>
    <w:rsid w:val="009E331F"/>
    <w:rsid w:val="009F66A8"/>
    <w:rsid w:val="00A02B54"/>
    <w:rsid w:val="00A03E6E"/>
    <w:rsid w:val="00A079BF"/>
    <w:rsid w:val="00A30082"/>
    <w:rsid w:val="00A463EB"/>
    <w:rsid w:val="00A466EE"/>
    <w:rsid w:val="00A477BB"/>
    <w:rsid w:val="00A62B49"/>
    <w:rsid w:val="00A655FC"/>
    <w:rsid w:val="00A80AA7"/>
    <w:rsid w:val="00A82784"/>
    <w:rsid w:val="00A87BA0"/>
    <w:rsid w:val="00A9096F"/>
    <w:rsid w:val="00A91D2D"/>
    <w:rsid w:val="00A95DF6"/>
    <w:rsid w:val="00AA6E73"/>
    <w:rsid w:val="00AB5534"/>
    <w:rsid w:val="00AC2406"/>
    <w:rsid w:val="00AD3666"/>
    <w:rsid w:val="00B06788"/>
    <w:rsid w:val="00B16E41"/>
    <w:rsid w:val="00B275E1"/>
    <w:rsid w:val="00B2A198"/>
    <w:rsid w:val="00B4263C"/>
    <w:rsid w:val="00B429DD"/>
    <w:rsid w:val="00B47B56"/>
    <w:rsid w:val="00B5559F"/>
    <w:rsid w:val="00B5753F"/>
    <w:rsid w:val="00B57ED8"/>
    <w:rsid w:val="00B613DC"/>
    <w:rsid w:val="00B6679E"/>
    <w:rsid w:val="00B66F6B"/>
    <w:rsid w:val="00B81BD0"/>
    <w:rsid w:val="00B846C2"/>
    <w:rsid w:val="00B95F60"/>
    <w:rsid w:val="00BA0A2E"/>
    <w:rsid w:val="00BB3B0A"/>
    <w:rsid w:val="00BC4801"/>
    <w:rsid w:val="00BD43A2"/>
    <w:rsid w:val="00BE3E54"/>
    <w:rsid w:val="00C1682E"/>
    <w:rsid w:val="00C31397"/>
    <w:rsid w:val="00C3318B"/>
    <w:rsid w:val="00C4589F"/>
    <w:rsid w:val="00C4731F"/>
    <w:rsid w:val="00C51C6A"/>
    <w:rsid w:val="00C52B44"/>
    <w:rsid w:val="00C567F6"/>
    <w:rsid w:val="00C649F8"/>
    <w:rsid w:val="00C70702"/>
    <w:rsid w:val="00C754F3"/>
    <w:rsid w:val="00C75D6E"/>
    <w:rsid w:val="00C818DA"/>
    <w:rsid w:val="00C8314B"/>
    <w:rsid w:val="00C91F46"/>
    <w:rsid w:val="00C92B5A"/>
    <w:rsid w:val="00CA1757"/>
    <w:rsid w:val="00CC51B6"/>
    <w:rsid w:val="00CC563E"/>
    <w:rsid w:val="00CD23C4"/>
    <w:rsid w:val="00CD2BC6"/>
    <w:rsid w:val="00CE1E83"/>
    <w:rsid w:val="00CE5BBF"/>
    <w:rsid w:val="00CF553F"/>
    <w:rsid w:val="00D11C7E"/>
    <w:rsid w:val="00D2324D"/>
    <w:rsid w:val="00D327E8"/>
    <w:rsid w:val="00D370DC"/>
    <w:rsid w:val="00D40265"/>
    <w:rsid w:val="00D41D53"/>
    <w:rsid w:val="00D432CC"/>
    <w:rsid w:val="00D508B4"/>
    <w:rsid w:val="00D62A0E"/>
    <w:rsid w:val="00D748A2"/>
    <w:rsid w:val="00D86752"/>
    <w:rsid w:val="00D91968"/>
    <w:rsid w:val="00D92305"/>
    <w:rsid w:val="00D94A8A"/>
    <w:rsid w:val="00D95FA0"/>
    <w:rsid w:val="00DA43DE"/>
    <w:rsid w:val="00DA5725"/>
    <w:rsid w:val="00DA6588"/>
    <w:rsid w:val="00DA770A"/>
    <w:rsid w:val="00DA7F11"/>
    <w:rsid w:val="00DC28D6"/>
    <w:rsid w:val="00DC4C0F"/>
    <w:rsid w:val="00DC5FAC"/>
    <w:rsid w:val="00DD2671"/>
    <w:rsid w:val="00DE5B4A"/>
    <w:rsid w:val="00DF66B4"/>
    <w:rsid w:val="00E00085"/>
    <w:rsid w:val="00E03959"/>
    <w:rsid w:val="00E04B0E"/>
    <w:rsid w:val="00E062AE"/>
    <w:rsid w:val="00E24FDF"/>
    <w:rsid w:val="00E3210F"/>
    <w:rsid w:val="00E36879"/>
    <w:rsid w:val="00E3774C"/>
    <w:rsid w:val="00E606E8"/>
    <w:rsid w:val="00E647DF"/>
    <w:rsid w:val="00E6671B"/>
    <w:rsid w:val="00E763E4"/>
    <w:rsid w:val="00E82606"/>
    <w:rsid w:val="00E85B76"/>
    <w:rsid w:val="00E9136B"/>
    <w:rsid w:val="00EA50E5"/>
    <w:rsid w:val="00EB0896"/>
    <w:rsid w:val="00EC6653"/>
    <w:rsid w:val="00EE3D60"/>
    <w:rsid w:val="00EE5206"/>
    <w:rsid w:val="00EE7553"/>
    <w:rsid w:val="00EF22F0"/>
    <w:rsid w:val="00EF4AC9"/>
    <w:rsid w:val="00EF631F"/>
    <w:rsid w:val="00EF6C13"/>
    <w:rsid w:val="00F00305"/>
    <w:rsid w:val="00F02A4E"/>
    <w:rsid w:val="00F04864"/>
    <w:rsid w:val="00F06022"/>
    <w:rsid w:val="00F139E0"/>
    <w:rsid w:val="00F16F28"/>
    <w:rsid w:val="00F27CFE"/>
    <w:rsid w:val="00F34223"/>
    <w:rsid w:val="00F35B45"/>
    <w:rsid w:val="00F43544"/>
    <w:rsid w:val="00F519DC"/>
    <w:rsid w:val="00F6797F"/>
    <w:rsid w:val="00F82220"/>
    <w:rsid w:val="00F84228"/>
    <w:rsid w:val="00F9563C"/>
    <w:rsid w:val="00F975FB"/>
    <w:rsid w:val="00F97695"/>
    <w:rsid w:val="00FA4EC5"/>
    <w:rsid w:val="00FB5255"/>
    <w:rsid w:val="00FC0D4E"/>
    <w:rsid w:val="00FE3F15"/>
    <w:rsid w:val="00FE4FB6"/>
    <w:rsid w:val="00FE566D"/>
    <w:rsid w:val="00FF2D94"/>
    <w:rsid w:val="016E2A39"/>
    <w:rsid w:val="0179586D"/>
    <w:rsid w:val="01A5C4BF"/>
    <w:rsid w:val="01A686CD"/>
    <w:rsid w:val="02101B21"/>
    <w:rsid w:val="0300211A"/>
    <w:rsid w:val="030E9917"/>
    <w:rsid w:val="03419520"/>
    <w:rsid w:val="03D6D420"/>
    <w:rsid w:val="040C8C66"/>
    <w:rsid w:val="04403C28"/>
    <w:rsid w:val="0538E984"/>
    <w:rsid w:val="055FC5EA"/>
    <w:rsid w:val="0572B755"/>
    <w:rsid w:val="05A85CC7"/>
    <w:rsid w:val="05D1BCCF"/>
    <w:rsid w:val="06DB6B57"/>
    <w:rsid w:val="06E2B924"/>
    <w:rsid w:val="074B9059"/>
    <w:rsid w:val="0751645F"/>
    <w:rsid w:val="080719D8"/>
    <w:rsid w:val="087F5CA5"/>
    <w:rsid w:val="08B714CC"/>
    <w:rsid w:val="08E760BA"/>
    <w:rsid w:val="095A530B"/>
    <w:rsid w:val="09810957"/>
    <w:rsid w:val="0990B929"/>
    <w:rsid w:val="0A6C0D8A"/>
    <w:rsid w:val="0A96246E"/>
    <w:rsid w:val="0B039D73"/>
    <w:rsid w:val="0B30612C"/>
    <w:rsid w:val="0BCD49BE"/>
    <w:rsid w:val="0BE958B9"/>
    <w:rsid w:val="0C07DDEB"/>
    <w:rsid w:val="0C4ECDE4"/>
    <w:rsid w:val="0C672AF8"/>
    <w:rsid w:val="0C9A3326"/>
    <w:rsid w:val="0CE2637F"/>
    <w:rsid w:val="0D5961FF"/>
    <w:rsid w:val="0DA3AE4C"/>
    <w:rsid w:val="0DFF4D39"/>
    <w:rsid w:val="0E70FE87"/>
    <w:rsid w:val="0E7E48E2"/>
    <w:rsid w:val="0F0973EB"/>
    <w:rsid w:val="0F20F97B"/>
    <w:rsid w:val="0F400A92"/>
    <w:rsid w:val="106827A6"/>
    <w:rsid w:val="10A1CB54"/>
    <w:rsid w:val="10BCC9DC"/>
    <w:rsid w:val="11A8E832"/>
    <w:rsid w:val="12381AB1"/>
    <w:rsid w:val="12A53C70"/>
    <w:rsid w:val="12B7D1BE"/>
    <w:rsid w:val="13278DEF"/>
    <w:rsid w:val="13366497"/>
    <w:rsid w:val="13446FAA"/>
    <w:rsid w:val="1349CC7F"/>
    <w:rsid w:val="14054B66"/>
    <w:rsid w:val="140CD148"/>
    <w:rsid w:val="145944D1"/>
    <w:rsid w:val="14756737"/>
    <w:rsid w:val="14BCD070"/>
    <w:rsid w:val="1565CD33"/>
    <w:rsid w:val="1567F226"/>
    <w:rsid w:val="15CDD148"/>
    <w:rsid w:val="15ECE0FA"/>
    <w:rsid w:val="161E6378"/>
    <w:rsid w:val="162045E4"/>
    <w:rsid w:val="16480880"/>
    <w:rsid w:val="166D8B6B"/>
    <w:rsid w:val="16ECD53A"/>
    <w:rsid w:val="178B4C74"/>
    <w:rsid w:val="186C1139"/>
    <w:rsid w:val="192C1990"/>
    <w:rsid w:val="19518CFC"/>
    <w:rsid w:val="1ABFC1B7"/>
    <w:rsid w:val="1B2513C3"/>
    <w:rsid w:val="1B3F2631"/>
    <w:rsid w:val="1B95055E"/>
    <w:rsid w:val="1B995088"/>
    <w:rsid w:val="1BDF3F22"/>
    <w:rsid w:val="1CF7B7AE"/>
    <w:rsid w:val="1CFEC06A"/>
    <w:rsid w:val="1D0688B6"/>
    <w:rsid w:val="1D12E290"/>
    <w:rsid w:val="1D556A4F"/>
    <w:rsid w:val="1E946CAC"/>
    <w:rsid w:val="1F7CF3AD"/>
    <w:rsid w:val="20B2E586"/>
    <w:rsid w:val="20EC47D9"/>
    <w:rsid w:val="20FCCCFB"/>
    <w:rsid w:val="21E72669"/>
    <w:rsid w:val="220D44FD"/>
    <w:rsid w:val="227945DB"/>
    <w:rsid w:val="22B4946F"/>
    <w:rsid w:val="234EB572"/>
    <w:rsid w:val="23BBD9EE"/>
    <w:rsid w:val="23F1F3B1"/>
    <w:rsid w:val="23FFE707"/>
    <w:rsid w:val="245064D0"/>
    <w:rsid w:val="24CDE002"/>
    <w:rsid w:val="25040A60"/>
    <w:rsid w:val="25260162"/>
    <w:rsid w:val="253C3A3D"/>
    <w:rsid w:val="26578BB3"/>
    <w:rsid w:val="269A21BC"/>
    <w:rsid w:val="26C49EF9"/>
    <w:rsid w:val="27338EA1"/>
    <w:rsid w:val="2769656B"/>
    <w:rsid w:val="2769D209"/>
    <w:rsid w:val="2770B671"/>
    <w:rsid w:val="27E9422E"/>
    <w:rsid w:val="285667ED"/>
    <w:rsid w:val="29091501"/>
    <w:rsid w:val="2961F821"/>
    <w:rsid w:val="29925068"/>
    <w:rsid w:val="29A754B2"/>
    <w:rsid w:val="29F2384E"/>
    <w:rsid w:val="2A2CA764"/>
    <w:rsid w:val="2C04DE1D"/>
    <w:rsid w:val="2C19F66B"/>
    <w:rsid w:val="2C66D2D5"/>
    <w:rsid w:val="2CDEF574"/>
    <w:rsid w:val="2DC0C67A"/>
    <w:rsid w:val="2DDC1050"/>
    <w:rsid w:val="2DF74716"/>
    <w:rsid w:val="2E4E0D7E"/>
    <w:rsid w:val="2E588CF2"/>
    <w:rsid w:val="2E5D03CE"/>
    <w:rsid w:val="2E6FE07A"/>
    <w:rsid w:val="2E790D8E"/>
    <w:rsid w:val="2E819D72"/>
    <w:rsid w:val="2EC23E5C"/>
    <w:rsid w:val="2ECB0F42"/>
    <w:rsid w:val="2F03C773"/>
    <w:rsid w:val="2F1634DC"/>
    <w:rsid w:val="2F2E7F33"/>
    <w:rsid w:val="2F73EA19"/>
    <w:rsid w:val="2FFAD683"/>
    <w:rsid w:val="30438936"/>
    <w:rsid w:val="308ACB2E"/>
    <w:rsid w:val="30B1A2D7"/>
    <w:rsid w:val="3188753D"/>
    <w:rsid w:val="318A6BDB"/>
    <w:rsid w:val="3196A6E4"/>
    <w:rsid w:val="31D24377"/>
    <w:rsid w:val="31FE6E45"/>
    <w:rsid w:val="32CAB839"/>
    <w:rsid w:val="32E950E8"/>
    <w:rsid w:val="32F4A393"/>
    <w:rsid w:val="3301B3DD"/>
    <w:rsid w:val="331597CF"/>
    <w:rsid w:val="33398EAB"/>
    <w:rsid w:val="3354F1A0"/>
    <w:rsid w:val="336CC6C2"/>
    <w:rsid w:val="33C9DB3B"/>
    <w:rsid w:val="343071C0"/>
    <w:rsid w:val="344F159A"/>
    <w:rsid w:val="34EA0759"/>
    <w:rsid w:val="35317FE0"/>
    <w:rsid w:val="357BBBD3"/>
    <w:rsid w:val="3632D7BA"/>
    <w:rsid w:val="364BC56B"/>
    <w:rsid w:val="36A1A4FD"/>
    <w:rsid w:val="36DCF391"/>
    <w:rsid w:val="37A9654E"/>
    <w:rsid w:val="37E61FBA"/>
    <w:rsid w:val="381A52D3"/>
    <w:rsid w:val="383F9FA9"/>
    <w:rsid w:val="384FF845"/>
    <w:rsid w:val="386A8CAE"/>
    <w:rsid w:val="388D8E61"/>
    <w:rsid w:val="38C0CBE4"/>
    <w:rsid w:val="38FD79BF"/>
    <w:rsid w:val="39F17837"/>
    <w:rsid w:val="3A8940B3"/>
    <w:rsid w:val="3AD5CA1E"/>
    <w:rsid w:val="3BA27849"/>
    <w:rsid w:val="3C6F3207"/>
    <w:rsid w:val="3CB24D5E"/>
    <w:rsid w:val="3CC14B80"/>
    <w:rsid w:val="3CE78B3C"/>
    <w:rsid w:val="3D57838A"/>
    <w:rsid w:val="3D6580D1"/>
    <w:rsid w:val="3D712549"/>
    <w:rsid w:val="3DBC2E0D"/>
    <w:rsid w:val="3E4CB61E"/>
    <w:rsid w:val="3E77C142"/>
    <w:rsid w:val="3EA6360D"/>
    <w:rsid w:val="3F8CFDC4"/>
    <w:rsid w:val="4029ABB9"/>
    <w:rsid w:val="412DC0D7"/>
    <w:rsid w:val="41739790"/>
    <w:rsid w:val="41E40C17"/>
    <w:rsid w:val="431FA67B"/>
    <w:rsid w:val="43289947"/>
    <w:rsid w:val="43508895"/>
    <w:rsid w:val="43685A34"/>
    <w:rsid w:val="4396E7EA"/>
    <w:rsid w:val="44EBDE6A"/>
    <w:rsid w:val="46053385"/>
    <w:rsid w:val="464BD520"/>
    <w:rsid w:val="46630106"/>
    <w:rsid w:val="46644498"/>
    <w:rsid w:val="46C21116"/>
    <w:rsid w:val="4776961A"/>
    <w:rsid w:val="47FB8645"/>
    <w:rsid w:val="48131F95"/>
    <w:rsid w:val="48EA19F4"/>
    <w:rsid w:val="4930F645"/>
    <w:rsid w:val="494ABE76"/>
    <w:rsid w:val="4959DF02"/>
    <w:rsid w:val="498F2FAB"/>
    <w:rsid w:val="49A93912"/>
    <w:rsid w:val="49AEEFF6"/>
    <w:rsid w:val="4A23AC99"/>
    <w:rsid w:val="4AB17138"/>
    <w:rsid w:val="4AFA88A5"/>
    <w:rsid w:val="4B1F378E"/>
    <w:rsid w:val="4B62B4CA"/>
    <w:rsid w:val="4BFF8224"/>
    <w:rsid w:val="4C03EA4E"/>
    <w:rsid w:val="4C13617C"/>
    <w:rsid w:val="4CA4326A"/>
    <w:rsid w:val="4D014834"/>
    <w:rsid w:val="4E2342B7"/>
    <w:rsid w:val="4E2D74C3"/>
    <w:rsid w:val="4E3CF375"/>
    <w:rsid w:val="4E507601"/>
    <w:rsid w:val="4E80AA55"/>
    <w:rsid w:val="4EA7A5A7"/>
    <w:rsid w:val="4F76E120"/>
    <w:rsid w:val="4F861823"/>
    <w:rsid w:val="4F89F931"/>
    <w:rsid w:val="5122DFCD"/>
    <w:rsid w:val="5143D094"/>
    <w:rsid w:val="5150596A"/>
    <w:rsid w:val="5227DD97"/>
    <w:rsid w:val="5235CA02"/>
    <w:rsid w:val="530C19E3"/>
    <w:rsid w:val="5313BB9A"/>
    <w:rsid w:val="540E2FEF"/>
    <w:rsid w:val="54156262"/>
    <w:rsid w:val="5430D274"/>
    <w:rsid w:val="545089E7"/>
    <w:rsid w:val="5473A8EC"/>
    <w:rsid w:val="54A7EA44"/>
    <w:rsid w:val="54AD765A"/>
    <w:rsid w:val="550C1B3C"/>
    <w:rsid w:val="5645308D"/>
    <w:rsid w:val="565A7948"/>
    <w:rsid w:val="56A3DA90"/>
    <w:rsid w:val="59174F6E"/>
    <w:rsid w:val="592DF1B2"/>
    <w:rsid w:val="5941BD3A"/>
    <w:rsid w:val="594E4781"/>
    <w:rsid w:val="59D1D873"/>
    <w:rsid w:val="5A0501FB"/>
    <w:rsid w:val="5A082AAF"/>
    <w:rsid w:val="5A5ADC51"/>
    <w:rsid w:val="5A8C916C"/>
    <w:rsid w:val="5AB067E1"/>
    <w:rsid w:val="5ACAB39A"/>
    <w:rsid w:val="5ADD8D9B"/>
    <w:rsid w:val="5AF3EA3D"/>
    <w:rsid w:val="5B6D9880"/>
    <w:rsid w:val="5C60359F"/>
    <w:rsid w:val="5C7C914F"/>
    <w:rsid w:val="5CB4B9BD"/>
    <w:rsid w:val="5CFA5A95"/>
    <w:rsid w:val="5D11100C"/>
    <w:rsid w:val="5D12CAE1"/>
    <w:rsid w:val="5D636E0B"/>
    <w:rsid w:val="5D653369"/>
    <w:rsid w:val="5E45F0C2"/>
    <w:rsid w:val="5E5E9B0C"/>
    <w:rsid w:val="5E69BB74"/>
    <w:rsid w:val="5E712F0C"/>
    <w:rsid w:val="5EADAAC1"/>
    <w:rsid w:val="5F9EA8D1"/>
    <w:rsid w:val="601AF20A"/>
    <w:rsid w:val="609EB7EE"/>
    <w:rsid w:val="60A9F809"/>
    <w:rsid w:val="60E2AA93"/>
    <w:rsid w:val="60F8ABC2"/>
    <w:rsid w:val="61090819"/>
    <w:rsid w:val="611E3273"/>
    <w:rsid w:val="614D49F1"/>
    <w:rsid w:val="61841A6D"/>
    <w:rsid w:val="6195F3F3"/>
    <w:rsid w:val="6196B9F8"/>
    <w:rsid w:val="62DD8145"/>
    <w:rsid w:val="62DFAB43"/>
    <w:rsid w:val="6328CC0D"/>
    <w:rsid w:val="6395030C"/>
    <w:rsid w:val="6421253C"/>
    <w:rsid w:val="642DCDE1"/>
    <w:rsid w:val="646C9E78"/>
    <w:rsid w:val="64B78D25"/>
    <w:rsid w:val="64BAA2F9"/>
    <w:rsid w:val="64BE04C9"/>
    <w:rsid w:val="64BF43A3"/>
    <w:rsid w:val="64DA8776"/>
    <w:rsid w:val="65242F67"/>
    <w:rsid w:val="654595F3"/>
    <w:rsid w:val="654D539C"/>
    <w:rsid w:val="656BD782"/>
    <w:rsid w:val="658B7C14"/>
    <w:rsid w:val="660FB606"/>
    <w:rsid w:val="668C5C4B"/>
    <w:rsid w:val="677A5DB9"/>
    <w:rsid w:val="677CAB01"/>
    <w:rsid w:val="67E2DFA6"/>
    <w:rsid w:val="685E9726"/>
    <w:rsid w:val="68C9B287"/>
    <w:rsid w:val="693EB8A7"/>
    <w:rsid w:val="6A02A901"/>
    <w:rsid w:val="6A1E60CE"/>
    <w:rsid w:val="6A2D2E83"/>
    <w:rsid w:val="6AB01B3C"/>
    <w:rsid w:val="6B2E4E34"/>
    <w:rsid w:val="6B44A058"/>
    <w:rsid w:val="6B663648"/>
    <w:rsid w:val="6CDBC6C9"/>
    <w:rsid w:val="6CE070B9"/>
    <w:rsid w:val="6D68EBB7"/>
    <w:rsid w:val="6D8F3261"/>
    <w:rsid w:val="6E3F4C2F"/>
    <w:rsid w:val="6E69EF27"/>
    <w:rsid w:val="6E8EF0A7"/>
    <w:rsid w:val="6EBAF693"/>
    <w:rsid w:val="6EC71050"/>
    <w:rsid w:val="700CF8F0"/>
    <w:rsid w:val="7046D462"/>
    <w:rsid w:val="70D12804"/>
    <w:rsid w:val="715FB0AC"/>
    <w:rsid w:val="718E3619"/>
    <w:rsid w:val="71A8C951"/>
    <w:rsid w:val="71E6EB7F"/>
    <w:rsid w:val="722ACE8B"/>
    <w:rsid w:val="728C7FDC"/>
    <w:rsid w:val="72AA8383"/>
    <w:rsid w:val="7382BBE0"/>
    <w:rsid w:val="73ABB769"/>
    <w:rsid w:val="74AC829D"/>
    <w:rsid w:val="74B7283A"/>
    <w:rsid w:val="74BA64BE"/>
    <w:rsid w:val="74D25A41"/>
    <w:rsid w:val="7501AAF2"/>
    <w:rsid w:val="753E96E0"/>
    <w:rsid w:val="75887781"/>
    <w:rsid w:val="7595A411"/>
    <w:rsid w:val="763191AC"/>
    <w:rsid w:val="76960284"/>
    <w:rsid w:val="76DD75AF"/>
    <w:rsid w:val="774E94EB"/>
    <w:rsid w:val="7760F7BC"/>
    <w:rsid w:val="779241CB"/>
    <w:rsid w:val="77A56581"/>
    <w:rsid w:val="77E69363"/>
    <w:rsid w:val="78BA195E"/>
    <w:rsid w:val="78BC925E"/>
    <w:rsid w:val="78E64A22"/>
    <w:rsid w:val="793C41BA"/>
    <w:rsid w:val="799AB2D9"/>
    <w:rsid w:val="7A5660BB"/>
    <w:rsid w:val="7A6D0D50"/>
    <w:rsid w:val="7A843796"/>
    <w:rsid w:val="7AAB021A"/>
    <w:rsid w:val="7ACE2C8C"/>
    <w:rsid w:val="7AEBC320"/>
    <w:rsid w:val="7B3630A1"/>
    <w:rsid w:val="7B3C6257"/>
    <w:rsid w:val="7B8DCDC5"/>
    <w:rsid w:val="7BE98F31"/>
    <w:rsid w:val="7BF2BBD0"/>
    <w:rsid w:val="7C08DDB1"/>
    <w:rsid w:val="7C6F383F"/>
    <w:rsid w:val="7D746224"/>
    <w:rsid w:val="7DA1816D"/>
    <w:rsid w:val="7E2BCEC2"/>
    <w:rsid w:val="7F1748DB"/>
    <w:rsid w:val="7F341B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2267"/>
  <w15:chartTrackingRefBased/>
  <w15:docId w15:val="{F9276A39-093C-4F1F-A1C5-323A49B7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semiHidden/>
    <w:unhideWhenUsed/>
    <w:rsid w:val="00235F0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3141C3"/>
    <w:rPr>
      <w:sz w:val="16"/>
      <w:szCs w:val="16"/>
    </w:rPr>
  </w:style>
  <w:style w:type="paragraph" w:styleId="CommentText">
    <w:name w:val="annotation text"/>
    <w:basedOn w:val="Normal"/>
    <w:link w:val="CommentTextChar"/>
    <w:uiPriority w:val="99"/>
    <w:unhideWhenUsed/>
    <w:rsid w:val="003141C3"/>
    <w:rPr>
      <w:szCs w:val="20"/>
    </w:rPr>
  </w:style>
  <w:style w:type="character" w:customStyle="1" w:styleId="CommentTextChar">
    <w:name w:val="Comment Text Char"/>
    <w:link w:val="CommentText"/>
    <w:uiPriority w:val="99"/>
    <w:rsid w:val="003141C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141C3"/>
    <w:rPr>
      <w:b/>
      <w:bCs/>
    </w:rPr>
  </w:style>
  <w:style w:type="character" w:customStyle="1" w:styleId="CommentSubjectChar">
    <w:name w:val="Comment Subject Char"/>
    <w:link w:val="CommentSubject"/>
    <w:uiPriority w:val="99"/>
    <w:semiHidden/>
    <w:rsid w:val="003141C3"/>
    <w:rPr>
      <w:rFonts w:eastAsia="MS Mincho"/>
      <w:b/>
      <w:bCs/>
      <w:lang w:val="en-US" w:eastAsia="en-US"/>
    </w:rPr>
  </w:style>
  <w:style w:type="character" w:customStyle="1" w:styleId="1bodycopyChar">
    <w:name w:val="1 body copy Char"/>
    <w:link w:val="1bodycopy"/>
    <w:locked/>
    <w:rsid w:val="003670D5"/>
    <w:rPr>
      <w:rFonts w:ascii="MS Mincho" w:eastAsia="MS Mincho" w:hAnsi="MS Mincho"/>
      <w:szCs w:val="24"/>
      <w:lang w:val="en-US" w:eastAsia="en-US"/>
    </w:rPr>
  </w:style>
  <w:style w:type="paragraph" w:customStyle="1" w:styleId="1bodycopy">
    <w:name w:val="1 body copy"/>
    <w:basedOn w:val="Normal"/>
    <w:link w:val="1bodycopyChar"/>
    <w:qFormat/>
    <w:rsid w:val="003670D5"/>
    <w:rPr>
      <w:rFonts w:ascii="MS Mincho" w:hAnsi="MS Mincho"/>
    </w:rPr>
  </w:style>
  <w:style w:type="paragraph" w:styleId="Header">
    <w:name w:val="header"/>
    <w:basedOn w:val="Normal"/>
    <w:link w:val="HeaderChar"/>
    <w:uiPriority w:val="99"/>
    <w:semiHidden/>
    <w:unhideWhenUsed/>
    <w:rsid w:val="003D5003"/>
    <w:pPr>
      <w:tabs>
        <w:tab w:val="center" w:pos="4513"/>
        <w:tab w:val="right" w:pos="9026"/>
      </w:tabs>
      <w:spacing w:after="0"/>
    </w:pPr>
  </w:style>
  <w:style w:type="character" w:customStyle="1" w:styleId="HeaderChar">
    <w:name w:val="Header Char"/>
    <w:basedOn w:val="DefaultParagraphFont"/>
    <w:link w:val="Header"/>
    <w:uiPriority w:val="99"/>
    <w:semiHidden/>
    <w:rsid w:val="003D5003"/>
    <w:rPr>
      <w:rFonts w:eastAsia="MS Mincho"/>
      <w:szCs w:val="24"/>
      <w:lang w:val="en-US" w:eastAsia="en-US"/>
    </w:rPr>
  </w:style>
  <w:style w:type="character" w:styleId="UnresolvedMention">
    <w:name w:val="Unresolved Mention"/>
    <w:basedOn w:val="DefaultParagraphFont"/>
    <w:uiPriority w:val="99"/>
    <w:semiHidden/>
    <w:unhideWhenUsed/>
    <w:rsid w:val="00C7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44">
      <w:bodyDiv w:val="1"/>
      <w:marLeft w:val="0"/>
      <w:marRight w:val="0"/>
      <w:marTop w:val="0"/>
      <w:marBottom w:val="0"/>
      <w:divBdr>
        <w:top w:val="none" w:sz="0" w:space="0" w:color="auto"/>
        <w:left w:val="none" w:sz="0" w:space="0" w:color="auto"/>
        <w:bottom w:val="none" w:sz="0" w:space="0" w:color="auto"/>
        <w:right w:val="none" w:sz="0" w:space="0" w:color="auto"/>
      </w:divBdr>
    </w:div>
    <w:div w:id="12400671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9364225">
      <w:bodyDiv w:val="1"/>
      <w:marLeft w:val="0"/>
      <w:marRight w:val="0"/>
      <w:marTop w:val="0"/>
      <w:marBottom w:val="0"/>
      <w:divBdr>
        <w:top w:val="none" w:sz="0" w:space="0" w:color="auto"/>
        <w:left w:val="none" w:sz="0" w:space="0" w:color="auto"/>
        <w:bottom w:val="none" w:sz="0" w:space="0" w:color="auto"/>
        <w:right w:val="none" w:sz="0" w:space="0" w:color="auto"/>
      </w:divBdr>
    </w:div>
    <w:div w:id="265776384">
      <w:bodyDiv w:val="1"/>
      <w:marLeft w:val="0"/>
      <w:marRight w:val="0"/>
      <w:marTop w:val="0"/>
      <w:marBottom w:val="0"/>
      <w:divBdr>
        <w:top w:val="none" w:sz="0" w:space="0" w:color="auto"/>
        <w:left w:val="none" w:sz="0" w:space="0" w:color="auto"/>
        <w:bottom w:val="none" w:sz="0" w:space="0" w:color="auto"/>
        <w:right w:val="none" w:sz="0" w:space="0" w:color="auto"/>
      </w:divBdr>
    </w:div>
    <w:div w:id="283270213">
      <w:bodyDiv w:val="1"/>
      <w:marLeft w:val="0"/>
      <w:marRight w:val="0"/>
      <w:marTop w:val="0"/>
      <w:marBottom w:val="0"/>
      <w:divBdr>
        <w:top w:val="none" w:sz="0" w:space="0" w:color="auto"/>
        <w:left w:val="none" w:sz="0" w:space="0" w:color="auto"/>
        <w:bottom w:val="none" w:sz="0" w:space="0" w:color="auto"/>
        <w:right w:val="none" w:sz="0" w:space="0" w:color="auto"/>
      </w:divBdr>
    </w:div>
    <w:div w:id="316501012">
      <w:bodyDiv w:val="1"/>
      <w:marLeft w:val="0"/>
      <w:marRight w:val="0"/>
      <w:marTop w:val="0"/>
      <w:marBottom w:val="0"/>
      <w:divBdr>
        <w:top w:val="none" w:sz="0" w:space="0" w:color="auto"/>
        <w:left w:val="none" w:sz="0" w:space="0" w:color="auto"/>
        <w:bottom w:val="none" w:sz="0" w:space="0" w:color="auto"/>
        <w:right w:val="none" w:sz="0" w:space="0" w:color="auto"/>
      </w:divBdr>
      <w:divsChild>
        <w:div w:id="1444617829">
          <w:marLeft w:val="0"/>
          <w:marRight w:val="0"/>
          <w:marTop w:val="0"/>
          <w:marBottom w:val="0"/>
          <w:divBdr>
            <w:top w:val="none" w:sz="0" w:space="0" w:color="auto"/>
            <w:left w:val="none" w:sz="0" w:space="0" w:color="auto"/>
            <w:bottom w:val="none" w:sz="0" w:space="0" w:color="auto"/>
            <w:right w:val="none" w:sz="0" w:space="0" w:color="auto"/>
          </w:divBdr>
          <w:divsChild>
            <w:div w:id="1740054315">
              <w:marLeft w:val="0"/>
              <w:marRight w:val="0"/>
              <w:marTop w:val="0"/>
              <w:marBottom w:val="0"/>
              <w:divBdr>
                <w:top w:val="none" w:sz="0" w:space="0" w:color="auto"/>
                <w:left w:val="none" w:sz="0" w:space="0" w:color="auto"/>
                <w:bottom w:val="none" w:sz="0" w:space="0" w:color="auto"/>
                <w:right w:val="none" w:sz="0" w:space="0" w:color="auto"/>
              </w:divBdr>
              <w:divsChild>
                <w:div w:id="642857827">
                  <w:marLeft w:val="0"/>
                  <w:marRight w:val="0"/>
                  <w:marTop w:val="0"/>
                  <w:marBottom w:val="0"/>
                  <w:divBdr>
                    <w:top w:val="none" w:sz="0" w:space="0" w:color="auto"/>
                    <w:left w:val="none" w:sz="0" w:space="0" w:color="auto"/>
                    <w:bottom w:val="none" w:sz="0" w:space="0" w:color="auto"/>
                    <w:right w:val="none" w:sz="0" w:space="0" w:color="auto"/>
                  </w:divBdr>
                  <w:divsChild>
                    <w:div w:id="1147015687">
                      <w:marLeft w:val="0"/>
                      <w:marRight w:val="0"/>
                      <w:marTop w:val="0"/>
                      <w:marBottom w:val="0"/>
                      <w:divBdr>
                        <w:top w:val="none" w:sz="0" w:space="0" w:color="auto"/>
                        <w:left w:val="none" w:sz="0" w:space="0" w:color="auto"/>
                        <w:bottom w:val="none" w:sz="0" w:space="0" w:color="auto"/>
                        <w:right w:val="none" w:sz="0" w:space="0" w:color="auto"/>
                      </w:divBdr>
                      <w:divsChild>
                        <w:div w:id="1863980942">
                          <w:marLeft w:val="0"/>
                          <w:marRight w:val="0"/>
                          <w:marTop w:val="0"/>
                          <w:marBottom w:val="0"/>
                          <w:divBdr>
                            <w:top w:val="none" w:sz="0" w:space="0" w:color="auto"/>
                            <w:left w:val="none" w:sz="0" w:space="0" w:color="auto"/>
                            <w:bottom w:val="none" w:sz="0" w:space="0" w:color="auto"/>
                            <w:right w:val="none" w:sz="0" w:space="0" w:color="auto"/>
                          </w:divBdr>
                          <w:divsChild>
                            <w:div w:id="359550624">
                              <w:marLeft w:val="-240"/>
                              <w:marRight w:val="-120"/>
                              <w:marTop w:val="0"/>
                              <w:marBottom w:val="0"/>
                              <w:divBdr>
                                <w:top w:val="none" w:sz="0" w:space="0" w:color="auto"/>
                                <w:left w:val="none" w:sz="0" w:space="0" w:color="auto"/>
                                <w:bottom w:val="none" w:sz="0" w:space="0" w:color="auto"/>
                                <w:right w:val="none" w:sz="0" w:space="0" w:color="auto"/>
                              </w:divBdr>
                              <w:divsChild>
                                <w:div w:id="812333174">
                                  <w:marLeft w:val="0"/>
                                  <w:marRight w:val="0"/>
                                  <w:marTop w:val="0"/>
                                  <w:marBottom w:val="60"/>
                                  <w:divBdr>
                                    <w:top w:val="none" w:sz="0" w:space="0" w:color="auto"/>
                                    <w:left w:val="none" w:sz="0" w:space="0" w:color="auto"/>
                                    <w:bottom w:val="none" w:sz="0" w:space="0" w:color="auto"/>
                                    <w:right w:val="none" w:sz="0" w:space="0" w:color="auto"/>
                                  </w:divBdr>
                                  <w:divsChild>
                                    <w:div w:id="416290475">
                                      <w:marLeft w:val="0"/>
                                      <w:marRight w:val="0"/>
                                      <w:marTop w:val="0"/>
                                      <w:marBottom w:val="0"/>
                                      <w:divBdr>
                                        <w:top w:val="none" w:sz="0" w:space="0" w:color="auto"/>
                                        <w:left w:val="none" w:sz="0" w:space="0" w:color="auto"/>
                                        <w:bottom w:val="none" w:sz="0" w:space="0" w:color="auto"/>
                                        <w:right w:val="none" w:sz="0" w:space="0" w:color="auto"/>
                                      </w:divBdr>
                                      <w:divsChild>
                                        <w:div w:id="637799972">
                                          <w:marLeft w:val="0"/>
                                          <w:marRight w:val="0"/>
                                          <w:marTop w:val="0"/>
                                          <w:marBottom w:val="0"/>
                                          <w:divBdr>
                                            <w:top w:val="none" w:sz="0" w:space="0" w:color="auto"/>
                                            <w:left w:val="none" w:sz="0" w:space="0" w:color="auto"/>
                                            <w:bottom w:val="none" w:sz="0" w:space="0" w:color="auto"/>
                                            <w:right w:val="none" w:sz="0" w:space="0" w:color="auto"/>
                                          </w:divBdr>
                                          <w:divsChild>
                                            <w:div w:id="848838358">
                                              <w:marLeft w:val="0"/>
                                              <w:marRight w:val="0"/>
                                              <w:marTop w:val="0"/>
                                              <w:marBottom w:val="0"/>
                                              <w:divBdr>
                                                <w:top w:val="none" w:sz="0" w:space="0" w:color="auto"/>
                                                <w:left w:val="none" w:sz="0" w:space="0" w:color="auto"/>
                                                <w:bottom w:val="none" w:sz="0" w:space="0" w:color="auto"/>
                                                <w:right w:val="none" w:sz="0" w:space="0" w:color="auto"/>
                                              </w:divBdr>
                                              <w:divsChild>
                                                <w:div w:id="2143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337">
                              <w:marLeft w:val="0"/>
                              <w:marRight w:val="120"/>
                              <w:marTop w:val="0"/>
                              <w:marBottom w:val="0"/>
                              <w:divBdr>
                                <w:top w:val="none" w:sz="0" w:space="0" w:color="auto"/>
                                <w:left w:val="none" w:sz="0" w:space="0" w:color="auto"/>
                                <w:bottom w:val="none" w:sz="0" w:space="0" w:color="auto"/>
                                <w:right w:val="none" w:sz="0" w:space="0" w:color="auto"/>
                              </w:divBdr>
                              <w:divsChild>
                                <w:div w:id="14760230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870">
          <w:marLeft w:val="0"/>
          <w:marRight w:val="0"/>
          <w:marTop w:val="0"/>
          <w:marBottom w:val="0"/>
          <w:divBdr>
            <w:top w:val="none" w:sz="0" w:space="0" w:color="auto"/>
            <w:left w:val="none" w:sz="0" w:space="0" w:color="auto"/>
            <w:bottom w:val="none" w:sz="0" w:space="0" w:color="auto"/>
            <w:right w:val="none" w:sz="0" w:space="0" w:color="auto"/>
          </w:divBdr>
          <w:divsChild>
            <w:div w:id="516584392">
              <w:marLeft w:val="0"/>
              <w:marRight w:val="0"/>
              <w:marTop w:val="0"/>
              <w:marBottom w:val="0"/>
              <w:divBdr>
                <w:top w:val="none" w:sz="0" w:space="0" w:color="auto"/>
                <w:left w:val="none" w:sz="0" w:space="0" w:color="auto"/>
                <w:bottom w:val="none" w:sz="0" w:space="0" w:color="auto"/>
                <w:right w:val="none" w:sz="0" w:space="0" w:color="auto"/>
              </w:divBdr>
              <w:divsChild>
                <w:div w:id="150144254">
                  <w:marLeft w:val="0"/>
                  <w:marRight w:val="0"/>
                  <w:marTop w:val="0"/>
                  <w:marBottom w:val="0"/>
                  <w:divBdr>
                    <w:top w:val="none" w:sz="0" w:space="0" w:color="auto"/>
                    <w:left w:val="none" w:sz="0" w:space="0" w:color="auto"/>
                    <w:bottom w:val="none" w:sz="0" w:space="0" w:color="auto"/>
                    <w:right w:val="none" w:sz="0" w:space="0" w:color="auto"/>
                  </w:divBdr>
                  <w:divsChild>
                    <w:div w:id="124200836">
                      <w:marLeft w:val="0"/>
                      <w:marRight w:val="0"/>
                      <w:marTop w:val="0"/>
                      <w:marBottom w:val="0"/>
                      <w:divBdr>
                        <w:top w:val="none" w:sz="0" w:space="0" w:color="auto"/>
                        <w:left w:val="none" w:sz="0" w:space="0" w:color="auto"/>
                        <w:bottom w:val="none" w:sz="0" w:space="0" w:color="auto"/>
                        <w:right w:val="none" w:sz="0" w:space="0" w:color="auto"/>
                      </w:divBdr>
                      <w:divsChild>
                        <w:div w:id="969625419">
                          <w:marLeft w:val="0"/>
                          <w:marRight w:val="0"/>
                          <w:marTop w:val="0"/>
                          <w:marBottom w:val="0"/>
                          <w:divBdr>
                            <w:top w:val="none" w:sz="0" w:space="0" w:color="auto"/>
                            <w:left w:val="none" w:sz="0" w:space="0" w:color="auto"/>
                            <w:bottom w:val="none" w:sz="0" w:space="0" w:color="auto"/>
                            <w:right w:val="none" w:sz="0" w:space="0" w:color="auto"/>
                          </w:divBdr>
                          <w:divsChild>
                            <w:div w:id="805587804">
                              <w:marLeft w:val="-240"/>
                              <w:marRight w:val="-120"/>
                              <w:marTop w:val="0"/>
                              <w:marBottom w:val="0"/>
                              <w:divBdr>
                                <w:top w:val="none" w:sz="0" w:space="0" w:color="auto"/>
                                <w:left w:val="none" w:sz="0" w:space="0" w:color="auto"/>
                                <w:bottom w:val="none" w:sz="0" w:space="0" w:color="auto"/>
                                <w:right w:val="none" w:sz="0" w:space="0" w:color="auto"/>
                              </w:divBdr>
                              <w:divsChild>
                                <w:div w:id="337930505">
                                  <w:marLeft w:val="0"/>
                                  <w:marRight w:val="0"/>
                                  <w:marTop w:val="0"/>
                                  <w:marBottom w:val="60"/>
                                  <w:divBdr>
                                    <w:top w:val="none" w:sz="0" w:space="0" w:color="auto"/>
                                    <w:left w:val="none" w:sz="0" w:space="0" w:color="auto"/>
                                    <w:bottom w:val="none" w:sz="0" w:space="0" w:color="auto"/>
                                    <w:right w:val="none" w:sz="0" w:space="0" w:color="auto"/>
                                  </w:divBdr>
                                  <w:divsChild>
                                    <w:div w:id="1976719270">
                                      <w:marLeft w:val="0"/>
                                      <w:marRight w:val="0"/>
                                      <w:marTop w:val="0"/>
                                      <w:marBottom w:val="0"/>
                                      <w:divBdr>
                                        <w:top w:val="none" w:sz="0" w:space="0" w:color="auto"/>
                                        <w:left w:val="none" w:sz="0" w:space="0" w:color="auto"/>
                                        <w:bottom w:val="none" w:sz="0" w:space="0" w:color="auto"/>
                                        <w:right w:val="none" w:sz="0" w:space="0" w:color="auto"/>
                                      </w:divBdr>
                                      <w:divsChild>
                                        <w:div w:id="839127574">
                                          <w:marLeft w:val="0"/>
                                          <w:marRight w:val="0"/>
                                          <w:marTop w:val="0"/>
                                          <w:marBottom w:val="0"/>
                                          <w:divBdr>
                                            <w:top w:val="none" w:sz="0" w:space="0" w:color="auto"/>
                                            <w:left w:val="none" w:sz="0" w:space="0" w:color="auto"/>
                                            <w:bottom w:val="none" w:sz="0" w:space="0" w:color="auto"/>
                                            <w:right w:val="none" w:sz="0" w:space="0" w:color="auto"/>
                                          </w:divBdr>
                                          <w:divsChild>
                                            <w:div w:id="1930507359">
                                              <w:marLeft w:val="0"/>
                                              <w:marRight w:val="0"/>
                                              <w:marTop w:val="0"/>
                                              <w:marBottom w:val="0"/>
                                              <w:divBdr>
                                                <w:top w:val="none" w:sz="0" w:space="0" w:color="auto"/>
                                                <w:left w:val="none" w:sz="0" w:space="0" w:color="auto"/>
                                                <w:bottom w:val="none" w:sz="0" w:space="0" w:color="auto"/>
                                                <w:right w:val="none" w:sz="0" w:space="0" w:color="auto"/>
                                              </w:divBdr>
                                              <w:divsChild>
                                                <w:div w:id="307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62526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59644496">
      <w:bodyDiv w:val="1"/>
      <w:marLeft w:val="0"/>
      <w:marRight w:val="0"/>
      <w:marTop w:val="0"/>
      <w:marBottom w:val="0"/>
      <w:divBdr>
        <w:top w:val="none" w:sz="0" w:space="0" w:color="auto"/>
        <w:left w:val="none" w:sz="0" w:space="0" w:color="auto"/>
        <w:bottom w:val="none" w:sz="0" w:space="0" w:color="auto"/>
        <w:right w:val="none" w:sz="0" w:space="0" w:color="auto"/>
      </w:divBdr>
    </w:div>
    <w:div w:id="826484373">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1304068">
      <w:bodyDiv w:val="1"/>
      <w:marLeft w:val="0"/>
      <w:marRight w:val="0"/>
      <w:marTop w:val="0"/>
      <w:marBottom w:val="0"/>
      <w:divBdr>
        <w:top w:val="none" w:sz="0" w:space="0" w:color="auto"/>
        <w:left w:val="none" w:sz="0" w:space="0" w:color="auto"/>
        <w:bottom w:val="none" w:sz="0" w:space="0" w:color="auto"/>
        <w:right w:val="none" w:sz="0" w:space="0" w:color="auto"/>
      </w:divBdr>
    </w:div>
    <w:div w:id="993609724">
      <w:bodyDiv w:val="1"/>
      <w:marLeft w:val="0"/>
      <w:marRight w:val="0"/>
      <w:marTop w:val="0"/>
      <w:marBottom w:val="0"/>
      <w:divBdr>
        <w:top w:val="none" w:sz="0" w:space="0" w:color="auto"/>
        <w:left w:val="none" w:sz="0" w:space="0" w:color="auto"/>
        <w:bottom w:val="none" w:sz="0" w:space="0" w:color="auto"/>
        <w:right w:val="none" w:sz="0" w:space="0" w:color="auto"/>
      </w:divBdr>
    </w:div>
    <w:div w:id="1019236389">
      <w:bodyDiv w:val="1"/>
      <w:marLeft w:val="0"/>
      <w:marRight w:val="0"/>
      <w:marTop w:val="0"/>
      <w:marBottom w:val="0"/>
      <w:divBdr>
        <w:top w:val="none" w:sz="0" w:space="0" w:color="auto"/>
        <w:left w:val="none" w:sz="0" w:space="0" w:color="auto"/>
        <w:bottom w:val="none" w:sz="0" w:space="0" w:color="auto"/>
        <w:right w:val="none" w:sz="0" w:space="0" w:color="auto"/>
      </w:divBdr>
    </w:div>
    <w:div w:id="1066684243">
      <w:bodyDiv w:val="1"/>
      <w:marLeft w:val="0"/>
      <w:marRight w:val="0"/>
      <w:marTop w:val="0"/>
      <w:marBottom w:val="0"/>
      <w:divBdr>
        <w:top w:val="none" w:sz="0" w:space="0" w:color="auto"/>
        <w:left w:val="none" w:sz="0" w:space="0" w:color="auto"/>
        <w:bottom w:val="none" w:sz="0" w:space="0" w:color="auto"/>
        <w:right w:val="none" w:sz="0" w:space="0" w:color="auto"/>
      </w:divBdr>
    </w:div>
    <w:div w:id="1077166126">
      <w:bodyDiv w:val="1"/>
      <w:marLeft w:val="0"/>
      <w:marRight w:val="0"/>
      <w:marTop w:val="0"/>
      <w:marBottom w:val="0"/>
      <w:divBdr>
        <w:top w:val="none" w:sz="0" w:space="0" w:color="auto"/>
        <w:left w:val="none" w:sz="0" w:space="0" w:color="auto"/>
        <w:bottom w:val="none" w:sz="0" w:space="0" w:color="auto"/>
        <w:right w:val="none" w:sz="0" w:space="0" w:color="auto"/>
      </w:divBdr>
    </w:div>
    <w:div w:id="1111050423">
      <w:bodyDiv w:val="1"/>
      <w:marLeft w:val="0"/>
      <w:marRight w:val="0"/>
      <w:marTop w:val="0"/>
      <w:marBottom w:val="0"/>
      <w:divBdr>
        <w:top w:val="none" w:sz="0" w:space="0" w:color="auto"/>
        <w:left w:val="none" w:sz="0" w:space="0" w:color="auto"/>
        <w:bottom w:val="none" w:sz="0" w:space="0" w:color="auto"/>
        <w:right w:val="none" w:sz="0" w:space="0" w:color="auto"/>
      </w:divBdr>
    </w:div>
    <w:div w:id="1138108023">
      <w:bodyDiv w:val="1"/>
      <w:marLeft w:val="0"/>
      <w:marRight w:val="0"/>
      <w:marTop w:val="0"/>
      <w:marBottom w:val="0"/>
      <w:divBdr>
        <w:top w:val="none" w:sz="0" w:space="0" w:color="auto"/>
        <w:left w:val="none" w:sz="0" w:space="0" w:color="auto"/>
        <w:bottom w:val="none" w:sz="0" w:space="0" w:color="auto"/>
        <w:right w:val="none" w:sz="0" w:space="0" w:color="auto"/>
      </w:divBdr>
    </w:div>
    <w:div w:id="1181511949">
      <w:bodyDiv w:val="1"/>
      <w:marLeft w:val="0"/>
      <w:marRight w:val="0"/>
      <w:marTop w:val="0"/>
      <w:marBottom w:val="0"/>
      <w:divBdr>
        <w:top w:val="none" w:sz="0" w:space="0" w:color="auto"/>
        <w:left w:val="none" w:sz="0" w:space="0" w:color="auto"/>
        <w:bottom w:val="none" w:sz="0" w:space="0" w:color="auto"/>
        <w:right w:val="none" w:sz="0" w:space="0" w:color="auto"/>
      </w:divBdr>
    </w:div>
    <w:div w:id="1192109960">
      <w:bodyDiv w:val="1"/>
      <w:marLeft w:val="0"/>
      <w:marRight w:val="0"/>
      <w:marTop w:val="0"/>
      <w:marBottom w:val="0"/>
      <w:divBdr>
        <w:top w:val="none" w:sz="0" w:space="0" w:color="auto"/>
        <w:left w:val="none" w:sz="0" w:space="0" w:color="auto"/>
        <w:bottom w:val="none" w:sz="0" w:space="0" w:color="auto"/>
        <w:right w:val="none" w:sz="0" w:space="0" w:color="auto"/>
      </w:divBdr>
    </w:div>
    <w:div w:id="1369912726">
      <w:bodyDiv w:val="1"/>
      <w:marLeft w:val="0"/>
      <w:marRight w:val="0"/>
      <w:marTop w:val="0"/>
      <w:marBottom w:val="0"/>
      <w:divBdr>
        <w:top w:val="none" w:sz="0" w:space="0" w:color="auto"/>
        <w:left w:val="none" w:sz="0" w:space="0" w:color="auto"/>
        <w:bottom w:val="none" w:sz="0" w:space="0" w:color="auto"/>
        <w:right w:val="none" w:sz="0" w:space="0" w:color="auto"/>
      </w:divBdr>
    </w:div>
    <w:div w:id="1435126613">
      <w:bodyDiv w:val="1"/>
      <w:marLeft w:val="0"/>
      <w:marRight w:val="0"/>
      <w:marTop w:val="0"/>
      <w:marBottom w:val="0"/>
      <w:divBdr>
        <w:top w:val="none" w:sz="0" w:space="0" w:color="auto"/>
        <w:left w:val="none" w:sz="0" w:space="0" w:color="auto"/>
        <w:bottom w:val="none" w:sz="0" w:space="0" w:color="auto"/>
        <w:right w:val="none" w:sz="0" w:space="0" w:color="auto"/>
      </w:divBdr>
    </w:div>
    <w:div w:id="161397669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5328287">
      <w:bodyDiv w:val="1"/>
      <w:marLeft w:val="0"/>
      <w:marRight w:val="0"/>
      <w:marTop w:val="0"/>
      <w:marBottom w:val="0"/>
      <w:divBdr>
        <w:top w:val="none" w:sz="0" w:space="0" w:color="auto"/>
        <w:left w:val="none" w:sz="0" w:space="0" w:color="auto"/>
        <w:bottom w:val="none" w:sz="0" w:space="0" w:color="auto"/>
        <w:right w:val="none" w:sz="0" w:space="0" w:color="auto"/>
      </w:divBdr>
    </w:div>
    <w:div w:id="1735935705">
      <w:bodyDiv w:val="1"/>
      <w:marLeft w:val="0"/>
      <w:marRight w:val="0"/>
      <w:marTop w:val="0"/>
      <w:marBottom w:val="0"/>
      <w:divBdr>
        <w:top w:val="none" w:sz="0" w:space="0" w:color="auto"/>
        <w:left w:val="none" w:sz="0" w:space="0" w:color="auto"/>
        <w:bottom w:val="none" w:sz="0" w:space="0" w:color="auto"/>
        <w:right w:val="none" w:sz="0" w:space="0" w:color="auto"/>
      </w:divBdr>
    </w:div>
    <w:div w:id="1755659938">
      <w:bodyDiv w:val="1"/>
      <w:marLeft w:val="0"/>
      <w:marRight w:val="0"/>
      <w:marTop w:val="0"/>
      <w:marBottom w:val="0"/>
      <w:divBdr>
        <w:top w:val="none" w:sz="0" w:space="0" w:color="auto"/>
        <w:left w:val="none" w:sz="0" w:space="0" w:color="auto"/>
        <w:bottom w:val="none" w:sz="0" w:space="0" w:color="auto"/>
        <w:right w:val="none" w:sz="0" w:space="0" w:color="auto"/>
      </w:divBdr>
    </w:div>
    <w:div w:id="1796172740">
      <w:bodyDiv w:val="1"/>
      <w:marLeft w:val="0"/>
      <w:marRight w:val="0"/>
      <w:marTop w:val="0"/>
      <w:marBottom w:val="0"/>
      <w:divBdr>
        <w:top w:val="none" w:sz="0" w:space="0" w:color="auto"/>
        <w:left w:val="none" w:sz="0" w:space="0" w:color="auto"/>
        <w:bottom w:val="none" w:sz="0" w:space="0" w:color="auto"/>
        <w:right w:val="none" w:sz="0" w:space="0" w:color="auto"/>
      </w:divBdr>
    </w:div>
    <w:div w:id="1890409828">
      <w:bodyDiv w:val="1"/>
      <w:marLeft w:val="0"/>
      <w:marRight w:val="0"/>
      <w:marTop w:val="0"/>
      <w:marBottom w:val="0"/>
      <w:divBdr>
        <w:top w:val="none" w:sz="0" w:space="0" w:color="auto"/>
        <w:left w:val="none" w:sz="0" w:space="0" w:color="auto"/>
        <w:bottom w:val="none" w:sz="0" w:space="0" w:color="auto"/>
        <w:right w:val="none" w:sz="0" w:space="0" w:color="auto"/>
      </w:divBdr>
    </w:div>
    <w:div w:id="2019774110">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757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link.academy/web/inclusion__improvement_hub/557170"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hyperlink" Target="https://www.family-action.org.uk/what-we-do/children-families/send/" TargetMode="External"/><Relationship Id="rId3" Type="http://schemas.openxmlformats.org/officeDocument/2006/relationships/customXml" Target="../customXml/item3.xml"/><Relationship Id="rId21" Type="http://schemas.openxmlformats.org/officeDocument/2006/relationships/hyperlink" Target="https://www.plymouthias.org.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evon.gov.uk/educationandfamilies/young-people/children-in-care/education-of-children-in-care/" TargetMode="External"/><Relationship Id="rId25" Type="http://schemas.openxmlformats.org/officeDocument/2006/relationships/hyperlink" Target="https://www.nspcc.org.uk/keeping-children-safe/support-for-parents/supporting-children-special-educational-needs-disabiliti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von.gov.uk/support-schools-settings/document/quick-guide-to-developing-relational-practice-and-policy/" TargetMode="External"/><Relationship Id="rId20" Type="http://schemas.openxmlformats.org/officeDocument/2006/relationships/hyperlink" Target="https://devonias.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ndfs.co.u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ipsea.org.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complain-about-school/disability-discriminatio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councilfordisabledchildren.org.uk/what-we-do-0/networks/information-advice-and-support-services-network/find-your-local-ias-service" TargetMode="External"/><Relationship Id="rId27" Type="http://schemas.openxmlformats.org/officeDocument/2006/relationships/hyperlink" Target="https://www.specialneedsjungle.com/"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519ebe-28a6-4393-b0ec-0eefccb4eefa">
      <UserInfo>
        <DisplayName>Alice Eeles</DisplayName>
        <AccountId>15</AccountId>
        <AccountType/>
      </UserInfo>
      <UserInfo>
        <DisplayName>Jenny Foster</DisplayName>
        <AccountId>97</AccountId>
        <AccountType/>
      </UserInfo>
      <UserInfo>
        <DisplayName>Francesca McLoughlin</DisplayName>
        <AccountId>273</AccountId>
        <AccountType/>
      </UserInfo>
    </SharedWithUsers>
    <TaxCatchAll xmlns="fa519ebe-28a6-4393-b0ec-0eefccb4eefa" xsi:nil="true"/>
    <lcf76f155ced4ddcb4097134ff3c332f xmlns="04518090-ce62-49fa-8d24-4880b48437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6" ma:contentTypeDescription="Create a new document." ma:contentTypeScope="" ma:versionID="36ef7e0e1ae339d271951d7b49308320">
  <xsd:schema xmlns:xsd="http://www.w3.org/2001/XMLSchema" xmlns:xs="http://www.w3.org/2001/XMLSchema" xmlns:p="http://schemas.microsoft.com/office/2006/metadata/properties" xmlns:ns2="04518090-ce62-49fa-8d24-4880b48437a6" xmlns:ns3="fa519ebe-28a6-4393-b0ec-0eefccb4eefa" targetNamespace="http://schemas.microsoft.com/office/2006/metadata/properties" ma:root="true" ma:fieldsID="bccacf569abe0b11d8c2d78b3ca97c74" ns2:_="" ns3:_="">
    <xsd:import namespace="04518090-ce62-49fa-8d24-4880b48437a6"/>
    <xsd:import namespace="fa519ebe-28a6-4393-b0ec-0eefccb4e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519ebe-28a6-4393-b0ec-0eefccb4ee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955da0-d01f-4ff7-9a27-343e59e8ca14}" ma:internalName="TaxCatchAll" ma:showField="CatchAllData" ma:web="fa519ebe-28a6-4393-b0ec-0eefccb4e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31740-6CF8-4377-8D19-7CC354835061}">
  <ds:schemaRefs>
    <ds:schemaRef ds:uri="http://schemas.microsoft.com/office/2006/metadata/properties"/>
    <ds:schemaRef ds:uri="http://schemas.microsoft.com/office/infopath/2007/PartnerControls"/>
    <ds:schemaRef ds:uri="fa519ebe-28a6-4393-b0ec-0eefccb4eefa"/>
    <ds:schemaRef ds:uri="04518090-ce62-49fa-8d24-4880b48437a6"/>
  </ds:schemaRefs>
</ds:datastoreItem>
</file>

<file path=customXml/itemProps2.xml><?xml version="1.0" encoding="utf-8"?>
<ds:datastoreItem xmlns:ds="http://schemas.openxmlformats.org/officeDocument/2006/customXml" ds:itemID="{46BD3730-DE58-44D0-9B27-EE829D555034}">
  <ds:schemaRefs>
    <ds:schemaRef ds:uri="http://schemas.openxmlformats.org/officeDocument/2006/bibliography"/>
  </ds:schemaRefs>
</ds:datastoreItem>
</file>

<file path=customXml/itemProps3.xml><?xml version="1.0" encoding="utf-8"?>
<ds:datastoreItem xmlns:ds="http://schemas.openxmlformats.org/officeDocument/2006/customXml" ds:itemID="{1BA12ACE-D1FE-4769-9A92-D6C2C04658CB}">
  <ds:schemaRefs>
    <ds:schemaRef ds:uri="http://schemas.microsoft.com/sharepoint/v3/contenttype/forms"/>
  </ds:schemaRefs>
</ds:datastoreItem>
</file>

<file path=customXml/itemProps4.xml><?xml version="1.0" encoding="utf-8"?>
<ds:datastoreItem xmlns:ds="http://schemas.openxmlformats.org/officeDocument/2006/customXml" ds:itemID="{1E2FCF80-3C33-43B9-A126-4A80A70DD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fa519ebe-28a6-4393-b0ec-0eefccb4e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4121</Words>
  <Characters>23490</Characters>
  <Application>Microsoft Office Word</Application>
  <DocSecurity>0</DocSecurity>
  <Lines>195</Lines>
  <Paragraphs>55</Paragraphs>
  <ScaleCrop>false</ScaleCrop>
  <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Francesca McLoughlin</cp:lastModifiedBy>
  <cp:revision>5</cp:revision>
  <cp:lastPrinted>2018-10-02T14:43:00Z</cp:lastPrinted>
  <dcterms:created xsi:type="dcterms:W3CDTF">2024-10-25T15:06:00Z</dcterms:created>
  <dcterms:modified xsi:type="dcterms:W3CDTF">2024-10-31T20:39:00Z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MediaServiceImageTags">
    <vt:lpwstr/>
  </property>
</Properties>
</file>